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B05851" w:rsidRPr="005165E0" w:rsidTr="00EF7823">
        <w:tc>
          <w:tcPr>
            <w:tcW w:w="4644" w:type="dxa"/>
          </w:tcPr>
          <w:p w:rsidR="00B05851" w:rsidRPr="005165E0" w:rsidRDefault="00B05851" w:rsidP="00B05851">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B05851" w:rsidRPr="005165E0" w:rsidRDefault="00B05851" w:rsidP="00B05851">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B05851" w:rsidRPr="005165E0" w:rsidRDefault="00004637" w:rsidP="00B05851">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1;mso-position-horizontal:center" o:connectortype="straight"/>
              </w:pict>
            </w:r>
          </w:p>
        </w:tc>
        <w:tc>
          <w:tcPr>
            <w:tcW w:w="5544" w:type="dxa"/>
          </w:tcPr>
          <w:p w:rsidR="00B05851" w:rsidRPr="005165E0" w:rsidRDefault="00B05851" w:rsidP="00B05851">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B05851" w:rsidRPr="005165E0" w:rsidRDefault="00B05851" w:rsidP="00B05851">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B05851" w:rsidRPr="005165E0" w:rsidRDefault="00004637" w:rsidP="00B05851">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mso-position-horizontal:center" o:connectortype="straight"/>
              </w:pict>
            </w:r>
          </w:p>
        </w:tc>
      </w:tr>
    </w:tbl>
    <w:p w:rsidR="00B05851" w:rsidRDefault="00B05851" w:rsidP="00B05851">
      <w:pPr>
        <w:spacing w:after="0"/>
        <w:jc w:val="center"/>
        <w:rPr>
          <w:rFonts w:ascii="Times New Roman" w:eastAsia="Times New Roman" w:hAnsi="Times New Roman"/>
          <w:b/>
          <w:bCs/>
          <w:color w:val="000000"/>
          <w:sz w:val="32"/>
          <w:szCs w:val="32"/>
        </w:rPr>
      </w:pPr>
    </w:p>
    <w:p w:rsidR="00B05851" w:rsidRDefault="00B05851" w:rsidP="00B05851">
      <w:pPr>
        <w:spacing w:after="0"/>
        <w:jc w:val="center"/>
        <w:rPr>
          <w:rFonts w:ascii="Times New Roman" w:eastAsia="Times New Roman" w:hAnsi="Times New Roman"/>
          <w:b/>
          <w:bCs/>
          <w:color w:val="000000"/>
          <w:sz w:val="32"/>
          <w:szCs w:val="32"/>
        </w:rPr>
      </w:pPr>
    </w:p>
    <w:p w:rsidR="00B05851" w:rsidRPr="00EA2231" w:rsidRDefault="00B05851" w:rsidP="00B05851">
      <w:pPr>
        <w:spacing w:after="0"/>
        <w:jc w:val="center"/>
        <w:rPr>
          <w:rFonts w:ascii="Times New Roman" w:eastAsia="Times New Roman" w:hAnsi="Times New Roman"/>
          <w:b/>
          <w:bCs/>
          <w:color w:val="000000"/>
          <w:sz w:val="32"/>
          <w:szCs w:val="32"/>
        </w:rPr>
      </w:pPr>
    </w:p>
    <w:p w:rsidR="00C31CA7" w:rsidRPr="00B05851" w:rsidRDefault="00B05851" w:rsidP="00B05851">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C31CA7" w:rsidRPr="00B05851" w:rsidRDefault="00C31CA7" w:rsidP="00B05851">
      <w:pPr>
        <w:spacing w:after="0" w:line="360" w:lineRule="auto"/>
        <w:rPr>
          <w:rFonts w:ascii="Times New Roman" w:hAnsi="Times New Roman"/>
          <w:color w:val="000000"/>
          <w:sz w:val="26"/>
          <w:szCs w:val="26"/>
        </w:rPr>
      </w:pPr>
    </w:p>
    <w:p w:rsidR="00C31CA7" w:rsidRPr="00B05851" w:rsidRDefault="00C31CA7" w:rsidP="00B05851">
      <w:pPr>
        <w:spacing w:after="0" w:line="360" w:lineRule="auto"/>
        <w:rPr>
          <w:rFonts w:ascii="Times New Roman" w:hAnsi="Times New Roman"/>
          <w:color w:val="000000"/>
          <w:sz w:val="26"/>
          <w:szCs w:val="26"/>
        </w:rPr>
      </w:pPr>
      <w:r w:rsidRPr="00B05851">
        <w:rPr>
          <w:rFonts w:ascii="Times New Roman" w:hAnsi="Times New Roman"/>
          <w:color w:val="000000"/>
          <w:sz w:val="26"/>
          <w:szCs w:val="26"/>
        </w:rPr>
        <w:t>TRÌNH ĐỘ ĐÀO TẠO: ĐẠI HỌ</w:t>
      </w:r>
      <w:r w:rsidR="00E815D8" w:rsidRPr="00B05851">
        <w:rPr>
          <w:rFonts w:ascii="Times New Roman" w:hAnsi="Times New Roman"/>
          <w:color w:val="000000"/>
          <w:sz w:val="26"/>
          <w:szCs w:val="26"/>
        </w:rPr>
        <w:t>C</w:t>
      </w:r>
      <w:r w:rsidR="00E815D8" w:rsidRPr="00B05851">
        <w:rPr>
          <w:rFonts w:ascii="Times New Roman" w:hAnsi="Times New Roman"/>
          <w:color w:val="000000"/>
          <w:sz w:val="26"/>
          <w:szCs w:val="26"/>
        </w:rPr>
        <w:tab/>
      </w:r>
      <w:r w:rsidRPr="00B05851">
        <w:rPr>
          <w:rFonts w:ascii="Times New Roman" w:hAnsi="Times New Roman"/>
          <w:color w:val="000000"/>
          <w:sz w:val="26"/>
          <w:szCs w:val="26"/>
        </w:rPr>
        <w:t>LOẠI HÌNH ĐÀO TẠO: CHÍNH QUY</w:t>
      </w:r>
    </w:p>
    <w:p w:rsidR="00B05851" w:rsidRDefault="00B05851" w:rsidP="00B05851">
      <w:pPr>
        <w:spacing w:after="0" w:line="360" w:lineRule="auto"/>
        <w:rPr>
          <w:rFonts w:ascii="Times New Roman" w:hAnsi="Times New Roman"/>
          <w:b/>
          <w:color w:val="000000"/>
          <w:sz w:val="26"/>
          <w:szCs w:val="26"/>
        </w:rPr>
      </w:pPr>
    </w:p>
    <w:p w:rsidR="00C31CA7" w:rsidRPr="00B05851" w:rsidRDefault="00C31CA7" w:rsidP="00B05851">
      <w:pPr>
        <w:spacing w:after="0" w:line="360" w:lineRule="auto"/>
        <w:rPr>
          <w:rFonts w:ascii="Times New Roman" w:hAnsi="Times New Roman"/>
          <w:b/>
          <w:color w:val="000000"/>
          <w:sz w:val="26"/>
          <w:szCs w:val="26"/>
        </w:rPr>
      </w:pPr>
      <w:r w:rsidRPr="00B05851">
        <w:rPr>
          <w:rFonts w:ascii="Times New Roman" w:hAnsi="Times New Roman"/>
          <w:b/>
          <w:color w:val="000000"/>
          <w:sz w:val="26"/>
          <w:szCs w:val="26"/>
        </w:rPr>
        <w:t xml:space="preserve">1. TÊN HỌC PHẦN: </w:t>
      </w:r>
    </w:p>
    <w:p w:rsidR="00C31CA7" w:rsidRPr="00B05851" w:rsidRDefault="00C31CA7" w:rsidP="00B05851">
      <w:pPr>
        <w:spacing w:after="0" w:line="360" w:lineRule="auto"/>
        <w:rPr>
          <w:rFonts w:ascii="Times New Roman" w:hAnsi="Times New Roman"/>
          <w:color w:val="000000"/>
          <w:sz w:val="26"/>
          <w:szCs w:val="26"/>
        </w:rPr>
      </w:pPr>
      <w:r w:rsidRPr="00B05851">
        <w:rPr>
          <w:rFonts w:ascii="Times New Roman" w:hAnsi="Times New Roman"/>
          <w:color w:val="000000"/>
          <w:sz w:val="26"/>
          <w:szCs w:val="26"/>
        </w:rPr>
        <w:t xml:space="preserve">Tiếng Việt: </w:t>
      </w:r>
      <w:r w:rsidR="00B05851">
        <w:rPr>
          <w:rFonts w:ascii="Times New Roman" w:hAnsi="Times New Roman"/>
          <w:color w:val="000000"/>
          <w:sz w:val="26"/>
          <w:szCs w:val="26"/>
        </w:rPr>
        <w:tab/>
      </w:r>
      <w:r w:rsidR="00B05851">
        <w:rPr>
          <w:rFonts w:ascii="Times New Roman" w:hAnsi="Times New Roman"/>
          <w:color w:val="000000"/>
          <w:sz w:val="26"/>
          <w:szCs w:val="26"/>
        </w:rPr>
        <w:tab/>
      </w:r>
      <w:r w:rsidRPr="00B05851">
        <w:rPr>
          <w:rFonts w:ascii="Times New Roman" w:hAnsi="Times New Roman"/>
          <w:b/>
          <w:color w:val="000000"/>
          <w:sz w:val="26"/>
          <w:szCs w:val="26"/>
        </w:rPr>
        <w:t>Tiếng Anh cơ bả</w:t>
      </w:r>
      <w:r w:rsidR="00FD7A16" w:rsidRPr="00B05851">
        <w:rPr>
          <w:rFonts w:ascii="Times New Roman" w:hAnsi="Times New Roman"/>
          <w:b/>
          <w:color w:val="000000"/>
          <w:sz w:val="26"/>
          <w:szCs w:val="26"/>
        </w:rPr>
        <w:t>n 1 - Nghe</w:t>
      </w:r>
    </w:p>
    <w:p w:rsidR="00C31CA7" w:rsidRPr="00B05851" w:rsidRDefault="00C31CA7" w:rsidP="00B05851">
      <w:pPr>
        <w:spacing w:after="0" w:line="360" w:lineRule="auto"/>
        <w:rPr>
          <w:rFonts w:ascii="Times New Roman" w:hAnsi="Times New Roman"/>
          <w:color w:val="000000"/>
          <w:sz w:val="26"/>
          <w:szCs w:val="26"/>
        </w:rPr>
      </w:pPr>
      <w:r w:rsidRPr="00B05851">
        <w:rPr>
          <w:rFonts w:ascii="Times New Roman" w:hAnsi="Times New Roman"/>
          <w:color w:val="000000"/>
          <w:sz w:val="26"/>
          <w:szCs w:val="26"/>
        </w:rPr>
        <w:t xml:space="preserve">Tiếng Anh: </w:t>
      </w:r>
      <w:r w:rsidR="00B05851">
        <w:rPr>
          <w:rFonts w:ascii="Times New Roman" w:hAnsi="Times New Roman"/>
          <w:color w:val="000000"/>
          <w:sz w:val="26"/>
          <w:szCs w:val="26"/>
        </w:rPr>
        <w:tab/>
      </w:r>
      <w:r w:rsidR="00B05851">
        <w:rPr>
          <w:rFonts w:ascii="Times New Roman" w:hAnsi="Times New Roman"/>
          <w:color w:val="000000"/>
          <w:sz w:val="26"/>
          <w:szCs w:val="26"/>
        </w:rPr>
        <w:tab/>
      </w:r>
      <w:r w:rsidR="00CF63E6" w:rsidRPr="00B05851">
        <w:rPr>
          <w:rFonts w:ascii="Times New Roman" w:hAnsi="Times New Roman"/>
          <w:b/>
          <w:color w:val="000000"/>
          <w:sz w:val="26"/>
          <w:szCs w:val="26"/>
        </w:rPr>
        <w:t xml:space="preserve">English - </w:t>
      </w:r>
      <w:r w:rsidRPr="00B05851">
        <w:rPr>
          <w:rFonts w:ascii="Times New Roman" w:hAnsi="Times New Roman"/>
          <w:b/>
          <w:color w:val="000000"/>
          <w:sz w:val="26"/>
          <w:szCs w:val="26"/>
        </w:rPr>
        <w:t xml:space="preserve">Listening </w:t>
      </w:r>
      <w:r w:rsidR="00CF63E6" w:rsidRPr="00B05851">
        <w:rPr>
          <w:rFonts w:ascii="Times New Roman" w:hAnsi="Times New Roman"/>
          <w:b/>
          <w:color w:val="000000"/>
          <w:sz w:val="26"/>
          <w:szCs w:val="26"/>
        </w:rPr>
        <w:t>Skills 1</w:t>
      </w:r>
      <w:r w:rsidRPr="00B05851">
        <w:rPr>
          <w:rFonts w:ascii="Times New Roman" w:hAnsi="Times New Roman"/>
          <w:b/>
          <w:color w:val="000000"/>
          <w:sz w:val="26"/>
          <w:szCs w:val="26"/>
        </w:rPr>
        <w:t xml:space="preserve"> </w:t>
      </w:r>
    </w:p>
    <w:p w:rsidR="00C31CA7" w:rsidRPr="00B05851" w:rsidRDefault="00C31CA7" w:rsidP="00B05851">
      <w:pPr>
        <w:spacing w:after="0" w:line="360" w:lineRule="auto"/>
        <w:rPr>
          <w:rFonts w:ascii="Times New Roman" w:hAnsi="Times New Roman"/>
          <w:color w:val="000000"/>
          <w:sz w:val="26"/>
          <w:szCs w:val="26"/>
        </w:rPr>
      </w:pPr>
      <w:r w:rsidRPr="00B05851">
        <w:rPr>
          <w:rFonts w:ascii="Times New Roman" w:hAnsi="Times New Roman"/>
          <w:color w:val="000000"/>
          <w:sz w:val="26"/>
          <w:szCs w:val="26"/>
        </w:rPr>
        <w:t xml:space="preserve">Mã học phần: </w:t>
      </w:r>
      <w:r w:rsidR="00B05851">
        <w:rPr>
          <w:rFonts w:ascii="Times New Roman" w:hAnsi="Times New Roman"/>
          <w:color w:val="000000"/>
          <w:sz w:val="26"/>
          <w:szCs w:val="26"/>
        </w:rPr>
        <w:tab/>
      </w:r>
      <w:r w:rsidRPr="00B05851">
        <w:rPr>
          <w:rFonts w:ascii="Times New Roman" w:hAnsi="Times New Roman"/>
          <w:sz w:val="26"/>
          <w:szCs w:val="26"/>
        </w:rPr>
        <w:t>NNTM111</w:t>
      </w:r>
      <w:r w:rsidR="00CF63E6" w:rsidRPr="00B05851">
        <w:rPr>
          <w:rFonts w:ascii="Times New Roman" w:hAnsi="Times New Roman"/>
          <w:sz w:val="26"/>
          <w:szCs w:val="26"/>
        </w:rPr>
        <w:t>4</w:t>
      </w:r>
      <w:r w:rsidRPr="00B05851">
        <w:rPr>
          <w:rFonts w:ascii="Times New Roman" w:hAnsi="Times New Roman"/>
          <w:sz w:val="26"/>
          <w:szCs w:val="26"/>
        </w:rPr>
        <w:t xml:space="preserve"> </w:t>
      </w:r>
      <w:r w:rsidR="00607FD9" w:rsidRPr="00B05851">
        <w:rPr>
          <w:rStyle w:val="PlaceholderText"/>
          <w:rFonts w:ascii="Times New Roman" w:hAnsi="Times New Roman"/>
          <w:sz w:val="26"/>
          <w:szCs w:val="26"/>
        </w:rPr>
        <w:tab/>
      </w:r>
      <w:r w:rsidR="00607FD9" w:rsidRPr="00B05851">
        <w:rPr>
          <w:rStyle w:val="PlaceholderText"/>
          <w:rFonts w:ascii="Times New Roman" w:hAnsi="Times New Roman"/>
          <w:sz w:val="26"/>
          <w:szCs w:val="26"/>
        </w:rPr>
        <w:tab/>
      </w:r>
      <w:r w:rsidR="00607FD9" w:rsidRPr="00B05851">
        <w:rPr>
          <w:rStyle w:val="PlaceholderText"/>
          <w:rFonts w:ascii="Times New Roman" w:hAnsi="Times New Roman"/>
          <w:sz w:val="26"/>
          <w:szCs w:val="26"/>
        </w:rPr>
        <w:tab/>
      </w:r>
      <w:r w:rsidRPr="00B05851">
        <w:rPr>
          <w:rFonts w:ascii="Times New Roman" w:hAnsi="Times New Roman"/>
          <w:color w:val="000000"/>
          <w:sz w:val="26"/>
          <w:szCs w:val="26"/>
        </w:rPr>
        <w:t>Tổng số tín chỉ: 2</w:t>
      </w:r>
    </w:p>
    <w:p w:rsidR="00C31CA7" w:rsidRPr="00B05851" w:rsidRDefault="00C31CA7" w:rsidP="00B05851">
      <w:pPr>
        <w:spacing w:after="0" w:line="360" w:lineRule="auto"/>
        <w:rPr>
          <w:rFonts w:ascii="Times New Roman" w:hAnsi="Times New Roman"/>
          <w:color w:val="000000"/>
          <w:sz w:val="26"/>
          <w:szCs w:val="26"/>
        </w:rPr>
      </w:pPr>
      <w:r w:rsidRPr="00B05851">
        <w:rPr>
          <w:rFonts w:ascii="Times New Roman" w:hAnsi="Times New Roman"/>
          <w:color w:val="000000"/>
          <w:sz w:val="26"/>
          <w:szCs w:val="26"/>
        </w:rPr>
        <w:tab/>
      </w:r>
    </w:p>
    <w:p w:rsidR="00C31CA7" w:rsidRPr="00B05851" w:rsidRDefault="00C31CA7" w:rsidP="00B05851">
      <w:pPr>
        <w:spacing w:after="0" w:line="360" w:lineRule="auto"/>
        <w:rPr>
          <w:rFonts w:ascii="Times New Roman" w:hAnsi="Times New Roman"/>
          <w:color w:val="000000"/>
          <w:sz w:val="26"/>
          <w:szCs w:val="26"/>
        </w:rPr>
      </w:pPr>
      <w:r w:rsidRPr="00B05851">
        <w:rPr>
          <w:rFonts w:ascii="Times New Roman" w:hAnsi="Times New Roman"/>
          <w:b/>
          <w:color w:val="000000"/>
          <w:sz w:val="26"/>
          <w:szCs w:val="26"/>
        </w:rPr>
        <w:t>2. BỘ MÔN PHỤ TRÁCH GIẢNG DẠY</w:t>
      </w:r>
      <w:r w:rsidRPr="00B05851">
        <w:rPr>
          <w:rFonts w:ascii="Times New Roman" w:hAnsi="Times New Roman"/>
          <w:color w:val="000000"/>
          <w:sz w:val="26"/>
          <w:szCs w:val="26"/>
        </w:rPr>
        <w:t>: Bộ môn Tiế</w:t>
      </w:r>
      <w:r w:rsidR="00CF63E6" w:rsidRPr="00B05851">
        <w:rPr>
          <w:rFonts w:ascii="Times New Roman" w:hAnsi="Times New Roman"/>
          <w:color w:val="000000"/>
          <w:sz w:val="26"/>
          <w:szCs w:val="26"/>
        </w:rPr>
        <w:t>ng Anh Thương M</w:t>
      </w:r>
      <w:r w:rsidRPr="00B05851">
        <w:rPr>
          <w:rFonts w:ascii="Times New Roman" w:hAnsi="Times New Roman"/>
          <w:color w:val="000000"/>
          <w:sz w:val="26"/>
          <w:szCs w:val="26"/>
        </w:rPr>
        <w:t>ại</w:t>
      </w:r>
    </w:p>
    <w:p w:rsidR="00C31CA7" w:rsidRPr="00B05851" w:rsidRDefault="00C31CA7" w:rsidP="00B05851">
      <w:pPr>
        <w:spacing w:after="0" w:line="360" w:lineRule="auto"/>
        <w:rPr>
          <w:rFonts w:ascii="Times New Roman" w:hAnsi="Times New Roman"/>
          <w:color w:val="000000"/>
          <w:sz w:val="26"/>
          <w:szCs w:val="26"/>
        </w:rPr>
      </w:pPr>
      <w:r w:rsidRPr="00B05851">
        <w:rPr>
          <w:rFonts w:ascii="Times New Roman" w:hAnsi="Times New Roman"/>
          <w:b/>
          <w:color w:val="000000"/>
          <w:sz w:val="26"/>
          <w:szCs w:val="26"/>
        </w:rPr>
        <w:t xml:space="preserve">3. ĐIỀU KIỆN HỌC TRƯỚC: </w:t>
      </w:r>
      <w:r w:rsidRPr="00B05851">
        <w:rPr>
          <w:rFonts w:ascii="Times New Roman" w:hAnsi="Times New Roman"/>
          <w:color w:val="000000"/>
          <w:sz w:val="26"/>
          <w:szCs w:val="26"/>
        </w:rPr>
        <w:t>Không</w:t>
      </w:r>
    </w:p>
    <w:p w:rsidR="00C31CA7" w:rsidRPr="00B05851" w:rsidRDefault="00C31CA7" w:rsidP="00B05851">
      <w:pPr>
        <w:spacing w:after="0" w:line="360" w:lineRule="auto"/>
        <w:rPr>
          <w:rFonts w:ascii="Times New Roman" w:hAnsi="Times New Roman"/>
          <w:b/>
          <w:color w:val="000000"/>
          <w:sz w:val="26"/>
          <w:szCs w:val="26"/>
        </w:rPr>
      </w:pPr>
      <w:r w:rsidRPr="00B05851">
        <w:rPr>
          <w:rFonts w:ascii="Times New Roman" w:hAnsi="Times New Roman"/>
          <w:b/>
          <w:color w:val="000000"/>
          <w:sz w:val="26"/>
          <w:szCs w:val="26"/>
        </w:rPr>
        <w:t xml:space="preserve">4. MÔ TẢ HỌC PHẦN: </w:t>
      </w:r>
    </w:p>
    <w:p w:rsidR="00C31CA7" w:rsidRPr="00B05851" w:rsidRDefault="00C31CA7" w:rsidP="00B05851">
      <w:pPr>
        <w:spacing w:after="0" w:line="360" w:lineRule="auto"/>
        <w:rPr>
          <w:rFonts w:ascii="Times New Roman" w:hAnsi="Times New Roman"/>
          <w:color w:val="000000"/>
          <w:sz w:val="26"/>
          <w:szCs w:val="26"/>
        </w:rPr>
      </w:pPr>
      <w:r w:rsidRPr="00B05851">
        <w:rPr>
          <w:rFonts w:ascii="Times New Roman" w:hAnsi="Times New Roman"/>
          <w:color w:val="000000"/>
          <w:sz w:val="26"/>
          <w:szCs w:val="26"/>
        </w:rPr>
        <w:t xml:space="preserve">Đây là môn học rèn luyện cho sinh viên kỹ năng nghe hiểu. </w:t>
      </w:r>
      <w:r w:rsidRPr="00B05851">
        <w:rPr>
          <w:rFonts w:ascii="Times New Roman" w:hAnsi="Times New Roman"/>
          <w:sz w:val="26"/>
          <w:szCs w:val="26"/>
        </w:rPr>
        <w:t>Trình độ kiến thức về tiếng Anh của sinh viên đạt được sau học phần Tiếng Anh 1 là cấp độ trước trung cấp.</w:t>
      </w:r>
    </w:p>
    <w:p w:rsidR="00C31CA7" w:rsidRPr="00B05851" w:rsidRDefault="00C31CA7" w:rsidP="00B05851">
      <w:pPr>
        <w:spacing w:after="0" w:line="360" w:lineRule="auto"/>
        <w:jc w:val="both"/>
        <w:rPr>
          <w:rFonts w:ascii="Times New Roman" w:hAnsi="Times New Roman"/>
          <w:sz w:val="26"/>
          <w:szCs w:val="26"/>
        </w:rPr>
      </w:pPr>
      <w:r w:rsidRPr="00B05851">
        <w:rPr>
          <w:rFonts w:ascii="Times New Roman" w:hAnsi="Times New Roman"/>
          <w:sz w:val="26"/>
          <w:szCs w:val="26"/>
        </w:rPr>
        <w:t>Chương trình môn Kỹ năng Nghe ở giai đoạn này nhằm nâng cao khả năng nghe hiểu của sinh viên dựa trên cơ sở ôn tập và mở rộng các kĩ năng cơ bản, cung cấp các ngữ cảnh nghe hiểu ở mức độ trước trung cấp, nhằm bổ sung thêm vốn từ vựng cơ bản và nâng cao kĩ năng nghe hiểu cho sinh viên.</w:t>
      </w:r>
    </w:p>
    <w:p w:rsidR="00C31CA7" w:rsidRPr="00B05851" w:rsidRDefault="00C31CA7" w:rsidP="00B05851">
      <w:pPr>
        <w:pStyle w:val="Heading1"/>
        <w:spacing w:line="360" w:lineRule="auto"/>
        <w:jc w:val="both"/>
        <w:rPr>
          <w:b/>
          <w:color w:val="000000"/>
          <w:sz w:val="26"/>
          <w:szCs w:val="26"/>
        </w:rPr>
      </w:pPr>
      <w:r w:rsidRPr="00B05851">
        <w:rPr>
          <w:b/>
          <w:color w:val="000000"/>
          <w:sz w:val="26"/>
          <w:szCs w:val="26"/>
        </w:rPr>
        <w:t xml:space="preserve">5. MỤC TIÊU HỌC PHẦN: </w:t>
      </w:r>
    </w:p>
    <w:p w:rsidR="00C31CA7" w:rsidRPr="00B05851" w:rsidRDefault="00C31CA7" w:rsidP="00B05851">
      <w:pPr>
        <w:pStyle w:val="Heading1"/>
        <w:spacing w:line="360" w:lineRule="auto"/>
        <w:jc w:val="both"/>
        <w:rPr>
          <w:sz w:val="26"/>
          <w:szCs w:val="26"/>
        </w:rPr>
      </w:pPr>
      <w:r w:rsidRPr="00B05851">
        <w:rPr>
          <w:sz w:val="26"/>
          <w:szCs w:val="26"/>
        </w:rPr>
        <w:t xml:space="preserve">Sinh viên được nâng cao và biết sử dụng tiếng Anh có hiệu quả trong các tình huống giao tiếp và về một số chủ điểm thông thường. Đây là khối lượng tiếng Anh nằm trong khối lượng kiến thức chung cơ bản tiến tới mở rộng và nâng cao kiến thức và kỹ năng thực hành tiếng. Thông qua hoạt động học tập, sinh viên cần phát triển được các phẩm chất cần thiết như khả năng tự học, tự tìm hiểu kiến thức, biết chia sẻ với người khác. </w:t>
      </w:r>
    </w:p>
    <w:p w:rsidR="00C31CA7" w:rsidRPr="00B05851" w:rsidRDefault="00C31CA7" w:rsidP="00B05851">
      <w:pPr>
        <w:spacing w:after="0" w:line="360" w:lineRule="auto"/>
        <w:jc w:val="both"/>
        <w:rPr>
          <w:rFonts w:ascii="Times New Roman" w:hAnsi="Times New Roman"/>
          <w:b/>
          <w:sz w:val="26"/>
          <w:szCs w:val="26"/>
        </w:rPr>
      </w:pPr>
      <w:r w:rsidRPr="00B05851">
        <w:rPr>
          <w:rFonts w:ascii="Times New Roman" w:hAnsi="Times New Roman"/>
          <w:b/>
          <w:sz w:val="26"/>
          <w:szCs w:val="26"/>
        </w:rPr>
        <w:t>Mục tiêu chung:</w:t>
      </w:r>
    </w:p>
    <w:p w:rsidR="00C31CA7" w:rsidRPr="00B05851" w:rsidRDefault="00C31CA7" w:rsidP="00B05851">
      <w:pPr>
        <w:spacing w:after="0" w:line="360" w:lineRule="auto"/>
        <w:jc w:val="both"/>
        <w:rPr>
          <w:rFonts w:ascii="Times New Roman" w:hAnsi="Times New Roman"/>
          <w:sz w:val="26"/>
          <w:szCs w:val="26"/>
        </w:rPr>
      </w:pPr>
      <w:r w:rsidRPr="00B05851">
        <w:rPr>
          <w:rFonts w:ascii="Times New Roman" w:hAnsi="Times New Roman"/>
          <w:sz w:val="26"/>
          <w:szCs w:val="26"/>
        </w:rPr>
        <w:t>Trang bị cho sinh viên các kĩ năng, chiến thuật sau:</w:t>
      </w:r>
    </w:p>
    <w:p w:rsidR="00C31CA7" w:rsidRPr="00B05851" w:rsidRDefault="00C31CA7" w:rsidP="00B05851">
      <w:pPr>
        <w:pStyle w:val="BodyText"/>
        <w:widowControl/>
        <w:numPr>
          <w:ilvl w:val="0"/>
          <w:numId w:val="1"/>
        </w:numPr>
        <w:tabs>
          <w:tab w:val="clear" w:pos="1440"/>
          <w:tab w:val="num" w:pos="720"/>
        </w:tabs>
        <w:autoSpaceDE/>
        <w:autoSpaceDN/>
        <w:adjustRightInd/>
        <w:ind w:left="720"/>
        <w:jc w:val="both"/>
        <w:rPr>
          <w:sz w:val="26"/>
          <w:szCs w:val="26"/>
        </w:rPr>
      </w:pPr>
      <w:r w:rsidRPr="00B05851">
        <w:rPr>
          <w:sz w:val="26"/>
          <w:szCs w:val="26"/>
        </w:rPr>
        <w:lastRenderedPageBreak/>
        <w:t>Nghe hiểu các thông tin cá nhân</w:t>
      </w:r>
    </w:p>
    <w:p w:rsidR="00C31CA7" w:rsidRPr="00B05851" w:rsidRDefault="00C31CA7" w:rsidP="00B05851">
      <w:pPr>
        <w:pStyle w:val="BodyText"/>
        <w:widowControl/>
        <w:numPr>
          <w:ilvl w:val="0"/>
          <w:numId w:val="1"/>
        </w:numPr>
        <w:tabs>
          <w:tab w:val="clear" w:pos="1440"/>
          <w:tab w:val="num" w:pos="720"/>
        </w:tabs>
        <w:autoSpaceDE/>
        <w:autoSpaceDN/>
        <w:adjustRightInd/>
        <w:ind w:left="720"/>
        <w:jc w:val="both"/>
        <w:rPr>
          <w:sz w:val="26"/>
          <w:szCs w:val="26"/>
        </w:rPr>
      </w:pPr>
      <w:r w:rsidRPr="00B05851">
        <w:rPr>
          <w:sz w:val="26"/>
          <w:szCs w:val="26"/>
        </w:rPr>
        <w:t>Nghe hiểu thông tin có nội dung cụ thể như thông báo ở sân bay, các mẩu quảng cáo du lịch, miêu tả nơi chốn, miêu tả công việc, các bản tin thời sự, thứ tự các sự kiện, các lời khuyên về sức khỏe, các câu hỏi điều tra, quảng cáo phim ảnh, hiểu biết các rắc rối</w:t>
      </w:r>
    </w:p>
    <w:p w:rsidR="00C31CA7" w:rsidRPr="00B05851" w:rsidRDefault="00C31CA7" w:rsidP="00B05851">
      <w:pPr>
        <w:pStyle w:val="BodyText"/>
        <w:widowControl/>
        <w:numPr>
          <w:ilvl w:val="0"/>
          <w:numId w:val="1"/>
        </w:numPr>
        <w:tabs>
          <w:tab w:val="clear" w:pos="1440"/>
          <w:tab w:val="num" w:pos="720"/>
        </w:tabs>
        <w:autoSpaceDE/>
        <w:autoSpaceDN/>
        <w:adjustRightInd/>
        <w:ind w:left="720"/>
        <w:jc w:val="both"/>
        <w:rPr>
          <w:sz w:val="26"/>
          <w:szCs w:val="26"/>
        </w:rPr>
      </w:pPr>
      <w:r w:rsidRPr="00B05851">
        <w:rPr>
          <w:sz w:val="26"/>
          <w:szCs w:val="26"/>
        </w:rPr>
        <w:t>Nhận diện người, mối quan hệ gia đình, thông tin địa lý, thông tin về sản phẩm, bán hàng, đề nghị, thong tin du lịch, các vấn đề về áp lực công việc, biện pháp thư giãn, nội dung chính của câu chuyện, nhận biết các thông tin bất ngờ, lời khuyên và cách giải quyết vấn đề</w:t>
      </w:r>
    </w:p>
    <w:p w:rsidR="00C31CA7" w:rsidRPr="00B05851" w:rsidRDefault="00C31CA7" w:rsidP="00B05851">
      <w:pPr>
        <w:spacing w:after="0" w:line="360" w:lineRule="auto"/>
        <w:jc w:val="both"/>
        <w:rPr>
          <w:rFonts w:ascii="Times New Roman" w:hAnsi="Times New Roman"/>
          <w:b/>
          <w:sz w:val="26"/>
          <w:szCs w:val="26"/>
        </w:rPr>
      </w:pPr>
      <w:r w:rsidRPr="00B05851">
        <w:rPr>
          <w:rFonts w:ascii="Times New Roman" w:hAnsi="Times New Roman"/>
          <w:b/>
          <w:sz w:val="26"/>
          <w:szCs w:val="26"/>
        </w:rPr>
        <w:t>Kết quả cần đạt được:</w:t>
      </w:r>
    </w:p>
    <w:p w:rsidR="00C31CA7" w:rsidRPr="00B05851" w:rsidRDefault="00C31CA7" w:rsidP="00B05851">
      <w:pPr>
        <w:spacing w:after="0" w:line="360" w:lineRule="auto"/>
        <w:jc w:val="both"/>
        <w:rPr>
          <w:rFonts w:ascii="Times New Roman" w:hAnsi="Times New Roman"/>
          <w:sz w:val="26"/>
          <w:szCs w:val="26"/>
        </w:rPr>
      </w:pPr>
      <w:r w:rsidRPr="00B05851">
        <w:rPr>
          <w:rFonts w:ascii="Times New Roman" w:hAnsi="Times New Roman"/>
          <w:sz w:val="26"/>
          <w:szCs w:val="26"/>
        </w:rPr>
        <w:t>Kết thúc học phần I, sinh viên có thể:</w:t>
      </w:r>
    </w:p>
    <w:p w:rsidR="00C31CA7" w:rsidRPr="00B05851" w:rsidRDefault="00C31CA7" w:rsidP="00B05851">
      <w:pPr>
        <w:numPr>
          <w:ilvl w:val="0"/>
          <w:numId w:val="2"/>
        </w:numPr>
        <w:spacing w:after="0" w:line="360" w:lineRule="auto"/>
        <w:jc w:val="both"/>
        <w:rPr>
          <w:rFonts w:ascii="Times New Roman" w:hAnsi="Times New Roman"/>
          <w:sz w:val="26"/>
          <w:szCs w:val="26"/>
        </w:rPr>
      </w:pPr>
      <w:r w:rsidRPr="00B05851">
        <w:rPr>
          <w:rFonts w:ascii="Times New Roman" w:hAnsi="Times New Roman"/>
          <w:sz w:val="26"/>
          <w:szCs w:val="26"/>
        </w:rPr>
        <w:t>Nghe để tìm thông tin chính và quan trọng trong những bài học về một số chủ đề được lựa chọn.</w:t>
      </w:r>
    </w:p>
    <w:p w:rsidR="00C31CA7" w:rsidRPr="00B05851" w:rsidRDefault="00C31CA7" w:rsidP="00B05851">
      <w:pPr>
        <w:numPr>
          <w:ilvl w:val="0"/>
          <w:numId w:val="2"/>
        </w:numPr>
        <w:spacing w:after="0" w:line="360" w:lineRule="auto"/>
        <w:jc w:val="both"/>
        <w:rPr>
          <w:rFonts w:ascii="Times New Roman" w:hAnsi="Times New Roman"/>
          <w:sz w:val="26"/>
          <w:szCs w:val="26"/>
        </w:rPr>
      </w:pPr>
      <w:r w:rsidRPr="00B05851">
        <w:rPr>
          <w:rFonts w:ascii="Times New Roman" w:hAnsi="Times New Roman"/>
          <w:sz w:val="26"/>
          <w:szCs w:val="26"/>
        </w:rPr>
        <w:t>Nghe hiểu và đáp lại các câu hỏi về một số chủ đề được lựa chọn.</w:t>
      </w:r>
    </w:p>
    <w:p w:rsidR="00C31CA7" w:rsidRPr="00B05851" w:rsidRDefault="00C31CA7" w:rsidP="00B05851">
      <w:pPr>
        <w:numPr>
          <w:ilvl w:val="0"/>
          <w:numId w:val="2"/>
        </w:numPr>
        <w:spacing w:after="0" w:line="360" w:lineRule="auto"/>
        <w:jc w:val="both"/>
        <w:rPr>
          <w:rFonts w:ascii="Times New Roman" w:hAnsi="Times New Roman"/>
          <w:sz w:val="26"/>
          <w:szCs w:val="26"/>
        </w:rPr>
      </w:pPr>
      <w:r w:rsidRPr="00B05851">
        <w:rPr>
          <w:rFonts w:ascii="Times New Roman" w:hAnsi="Times New Roman"/>
          <w:sz w:val="26"/>
          <w:szCs w:val="26"/>
        </w:rPr>
        <w:t>Nghe và phỏng đoán.</w:t>
      </w:r>
    </w:p>
    <w:p w:rsidR="00C31CA7" w:rsidRPr="00B05851" w:rsidRDefault="00C31CA7" w:rsidP="00B05851">
      <w:pPr>
        <w:numPr>
          <w:ilvl w:val="0"/>
          <w:numId w:val="2"/>
        </w:numPr>
        <w:spacing w:after="0" w:line="360" w:lineRule="auto"/>
        <w:jc w:val="both"/>
        <w:rPr>
          <w:rFonts w:ascii="Times New Roman" w:hAnsi="Times New Roman"/>
          <w:sz w:val="26"/>
          <w:szCs w:val="26"/>
        </w:rPr>
      </w:pPr>
      <w:r w:rsidRPr="00B05851">
        <w:rPr>
          <w:rFonts w:ascii="Times New Roman" w:hAnsi="Times New Roman"/>
          <w:sz w:val="26"/>
          <w:szCs w:val="26"/>
        </w:rPr>
        <w:t>Nghe để tìm thông tin chi tiết (các thông tin cụ thể cho các câu hỏi mở, điền thông tin chi tiết) về các chủ đề được lựa chọn với tốc độ nói tương đối chậm.</w:t>
      </w:r>
    </w:p>
    <w:p w:rsidR="00C31CA7" w:rsidRPr="00B05851" w:rsidRDefault="00C31CA7" w:rsidP="00B05851">
      <w:pPr>
        <w:numPr>
          <w:ilvl w:val="0"/>
          <w:numId w:val="2"/>
        </w:numPr>
        <w:spacing w:after="0" w:line="360" w:lineRule="auto"/>
        <w:jc w:val="both"/>
        <w:rPr>
          <w:rFonts w:ascii="Times New Roman" w:hAnsi="Times New Roman"/>
          <w:sz w:val="26"/>
          <w:szCs w:val="26"/>
        </w:rPr>
      </w:pPr>
      <w:r w:rsidRPr="00B05851">
        <w:rPr>
          <w:rFonts w:ascii="Times New Roman" w:hAnsi="Times New Roman"/>
          <w:sz w:val="26"/>
          <w:szCs w:val="26"/>
        </w:rPr>
        <w:t>Nghe để phân biệt các ngữ điệu của người nói trong hội thoại.</w:t>
      </w:r>
    </w:p>
    <w:p w:rsidR="00C31CA7" w:rsidRPr="00B05851" w:rsidRDefault="00C31CA7" w:rsidP="00B05851">
      <w:pPr>
        <w:numPr>
          <w:ilvl w:val="0"/>
          <w:numId w:val="2"/>
        </w:numPr>
        <w:spacing w:after="0" w:line="360" w:lineRule="auto"/>
        <w:jc w:val="both"/>
        <w:rPr>
          <w:rFonts w:ascii="Times New Roman" w:hAnsi="Times New Roman"/>
          <w:sz w:val="26"/>
          <w:szCs w:val="26"/>
        </w:rPr>
      </w:pPr>
      <w:r w:rsidRPr="00B05851">
        <w:rPr>
          <w:rFonts w:ascii="Times New Roman" w:hAnsi="Times New Roman"/>
          <w:sz w:val="26"/>
          <w:szCs w:val="26"/>
        </w:rPr>
        <w:t>Nghe để phân biệt các từ được nhấn trọng âm trong câu.</w:t>
      </w:r>
    </w:p>
    <w:p w:rsidR="00C31CA7" w:rsidRPr="00B05851" w:rsidRDefault="00C31CA7" w:rsidP="00B05851">
      <w:pPr>
        <w:spacing w:after="0" w:line="360" w:lineRule="auto"/>
        <w:rPr>
          <w:rFonts w:ascii="Times New Roman" w:hAnsi="Times New Roman"/>
          <w:sz w:val="26"/>
          <w:szCs w:val="26"/>
          <w:lang w:eastAsia="fr-FR"/>
        </w:rPr>
      </w:pPr>
    </w:p>
    <w:p w:rsidR="00C31CA7" w:rsidRPr="00B05851" w:rsidRDefault="00C31CA7" w:rsidP="00B05851">
      <w:pPr>
        <w:spacing w:after="0" w:line="360" w:lineRule="auto"/>
        <w:rPr>
          <w:rFonts w:ascii="Times New Roman" w:hAnsi="Times New Roman"/>
          <w:b/>
          <w:color w:val="000000"/>
          <w:sz w:val="26"/>
          <w:szCs w:val="26"/>
        </w:rPr>
      </w:pPr>
      <w:r w:rsidRPr="00B05851">
        <w:rPr>
          <w:rFonts w:ascii="Times New Roman" w:hAnsi="Times New Roman"/>
          <w:b/>
          <w:color w:val="000000"/>
          <w:sz w:val="26"/>
          <w:szCs w:val="26"/>
        </w:rPr>
        <w:t>6. NỘI DUNG HỌC PHẦN:</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C31CA7" w:rsidRPr="00B05851" w:rsidTr="00B05851">
        <w:trPr>
          <w:trHeight w:val="585"/>
        </w:trPr>
        <w:tc>
          <w:tcPr>
            <w:tcW w:w="976" w:type="dxa"/>
            <w:vMerge w:val="restart"/>
            <w:vAlign w:val="center"/>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STT</w:t>
            </w:r>
          </w:p>
        </w:tc>
        <w:tc>
          <w:tcPr>
            <w:tcW w:w="4442" w:type="dxa"/>
            <w:vMerge w:val="restart"/>
            <w:vAlign w:val="center"/>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NỘI DUNG</w:t>
            </w:r>
          </w:p>
        </w:tc>
        <w:tc>
          <w:tcPr>
            <w:tcW w:w="900" w:type="dxa"/>
            <w:vMerge w:val="restart"/>
            <w:vAlign w:val="center"/>
          </w:tcPr>
          <w:p w:rsidR="00C31CA7" w:rsidRPr="00B05851" w:rsidRDefault="00C31CA7" w:rsidP="00B05851">
            <w:pPr>
              <w:spacing w:after="0" w:line="360" w:lineRule="atLeast"/>
              <w:jc w:val="center"/>
              <w:rPr>
                <w:rFonts w:ascii="Times New Roman" w:hAnsi="Times New Roman"/>
                <w:b/>
                <w:bCs/>
                <w:i/>
                <w:sz w:val="26"/>
                <w:szCs w:val="26"/>
                <w:lang w:val="pt-BR"/>
              </w:rPr>
            </w:pPr>
            <w:r w:rsidRPr="00B05851">
              <w:rPr>
                <w:rFonts w:ascii="Times New Roman" w:hAnsi="Times New Roman"/>
                <w:b/>
                <w:bCs/>
                <w:i/>
                <w:sz w:val="26"/>
                <w:szCs w:val="26"/>
                <w:lang w:val="pt-BR"/>
              </w:rPr>
              <w:t>Tổng số</w:t>
            </w:r>
          </w:p>
          <w:p w:rsidR="00C31CA7" w:rsidRPr="00B05851" w:rsidRDefault="00C31CA7" w:rsidP="00B05851">
            <w:pPr>
              <w:spacing w:after="0" w:line="360" w:lineRule="atLeast"/>
              <w:jc w:val="center"/>
              <w:rPr>
                <w:rFonts w:ascii="Times New Roman" w:hAnsi="Times New Roman"/>
                <w:b/>
                <w:bCs/>
                <w:i/>
                <w:sz w:val="26"/>
                <w:szCs w:val="26"/>
                <w:lang w:val="pt-BR"/>
              </w:rPr>
            </w:pPr>
            <w:r w:rsidRPr="00B05851">
              <w:rPr>
                <w:rFonts w:ascii="Times New Roman" w:hAnsi="Times New Roman"/>
                <w:b/>
                <w:bCs/>
                <w:i/>
                <w:sz w:val="26"/>
                <w:szCs w:val="26"/>
                <w:lang w:val="pt-BR"/>
              </w:rPr>
              <w:t>tiết</w:t>
            </w:r>
          </w:p>
        </w:tc>
        <w:tc>
          <w:tcPr>
            <w:tcW w:w="2340" w:type="dxa"/>
            <w:gridSpan w:val="2"/>
            <w:vAlign w:val="center"/>
          </w:tcPr>
          <w:p w:rsidR="00C31CA7" w:rsidRPr="00B05851" w:rsidRDefault="00C31CA7" w:rsidP="00B05851">
            <w:pPr>
              <w:spacing w:after="0" w:line="360" w:lineRule="atLeast"/>
              <w:jc w:val="center"/>
              <w:rPr>
                <w:rFonts w:ascii="Times New Roman" w:hAnsi="Times New Roman"/>
                <w:b/>
                <w:bCs/>
                <w:i/>
                <w:sz w:val="26"/>
                <w:szCs w:val="26"/>
                <w:lang w:val="pt-BR"/>
              </w:rPr>
            </w:pPr>
            <w:r w:rsidRPr="00B05851">
              <w:rPr>
                <w:rFonts w:ascii="Times New Roman" w:hAnsi="Times New Roman"/>
                <w:b/>
                <w:bCs/>
                <w:i/>
                <w:sz w:val="26"/>
                <w:szCs w:val="26"/>
                <w:lang w:val="pt-BR"/>
              </w:rPr>
              <w:t>Trong đó</w:t>
            </w:r>
          </w:p>
        </w:tc>
        <w:tc>
          <w:tcPr>
            <w:tcW w:w="990" w:type="dxa"/>
            <w:vMerge w:val="restart"/>
            <w:vAlign w:val="center"/>
          </w:tcPr>
          <w:p w:rsidR="00C31CA7" w:rsidRPr="00B05851" w:rsidRDefault="00C31CA7" w:rsidP="00B05851">
            <w:pPr>
              <w:spacing w:after="0" w:line="360" w:lineRule="atLeast"/>
              <w:jc w:val="center"/>
              <w:rPr>
                <w:rFonts w:ascii="Times New Roman" w:hAnsi="Times New Roman"/>
                <w:b/>
                <w:bCs/>
                <w:i/>
                <w:sz w:val="26"/>
                <w:szCs w:val="26"/>
                <w:lang w:val="pt-BR"/>
              </w:rPr>
            </w:pPr>
            <w:r w:rsidRPr="00B05851">
              <w:rPr>
                <w:rFonts w:ascii="Times New Roman" w:hAnsi="Times New Roman"/>
                <w:b/>
                <w:bCs/>
                <w:i/>
                <w:sz w:val="26"/>
                <w:szCs w:val="26"/>
                <w:lang w:val="pt-BR"/>
              </w:rPr>
              <w:t>Ghi chú</w:t>
            </w:r>
          </w:p>
        </w:tc>
      </w:tr>
      <w:tr w:rsidR="00C31CA7" w:rsidRPr="00B05851" w:rsidTr="00B05851">
        <w:trPr>
          <w:trHeight w:val="585"/>
        </w:trPr>
        <w:tc>
          <w:tcPr>
            <w:tcW w:w="976" w:type="dxa"/>
            <w:vMerge/>
            <w:vAlign w:val="center"/>
          </w:tcPr>
          <w:p w:rsidR="00C31CA7" w:rsidRPr="00B05851" w:rsidRDefault="00C31CA7" w:rsidP="00B05851">
            <w:pPr>
              <w:spacing w:after="0" w:line="360" w:lineRule="atLeast"/>
              <w:jc w:val="center"/>
              <w:rPr>
                <w:rFonts w:ascii="Times New Roman" w:hAnsi="Times New Roman"/>
                <w:b/>
                <w:sz w:val="26"/>
                <w:szCs w:val="26"/>
              </w:rPr>
            </w:pPr>
          </w:p>
        </w:tc>
        <w:tc>
          <w:tcPr>
            <w:tcW w:w="4442" w:type="dxa"/>
            <w:vMerge/>
            <w:vAlign w:val="center"/>
          </w:tcPr>
          <w:p w:rsidR="00C31CA7" w:rsidRPr="00B05851" w:rsidRDefault="00C31CA7" w:rsidP="00B05851">
            <w:pPr>
              <w:spacing w:after="0" w:line="360" w:lineRule="atLeast"/>
              <w:jc w:val="center"/>
              <w:rPr>
                <w:rFonts w:ascii="Times New Roman" w:hAnsi="Times New Roman"/>
                <w:b/>
                <w:sz w:val="26"/>
                <w:szCs w:val="26"/>
              </w:rPr>
            </w:pPr>
          </w:p>
        </w:tc>
        <w:tc>
          <w:tcPr>
            <w:tcW w:w="900" w:type="dxa"/>
            <w:vMerge/>
            <w:vAlign w:val="center"/>
          </w:tcPr>
          <w:p w:rsidR="00C31CA7" w:rsidRPr="00B05851" w:rsidRDefault="00C31CA7" w:rsidP="00B05851">
            <w:pPr>
              <w:spacing w:after="0" w:line="360" w:lineRule="atLeast"/>
              <w:jc w:val="center"/>
              <w:rPr>
                <w:rFonts w:ascii="Times New Roman" w:hAnsi="Times New Roman"/>
                <w:b/>
                <w:bCs/>
                <w:i/>
                <w:sz w:val="26"/>
                <w:szCs w:val="26"/>
                <w:lang w:val="pt-BR"/>
              </w:rPr>
            </w:pPr>
          </w:p>
        </w:tc>
        <w:tc>
          <w:tcPr>
            <w:tcW w:w="1080" w:type="dxa"/>
            <w:vAlign w:val="center"/>
          </w:tcPr>
          <w:p w:rsidR="00C31CA7" w:rsidRPr="00B05851" w:rsidRDefault="00C31CA7" w:rsidP="00B05851">
            <w:pPr>
              <w:spacing w:after="0" w:line="360" w:lineRule="atLeast"/>
              <w:jc w:val="center"/>
              <w:rPr>
                <w:rFonts w:ascii="Times New Roman" w:hAnsi="Times New Roman"/>
                <w:b/>
                <w:bCs/>
                <w:i/>
                <w:sz w:val="26"/>
                <w:szCs w:val="26"/>
                <w:lang w:val="pt-BR"/>
              </w:rPr>
            </w:pPr>
            <w:r w:rsidRPr="00B05851">
              <w:rPr>
                <w:rFonts w:ascii="Times New Roman" w:hAnsi="Times New Roman"/>
                <w:b/>
                <w:bCs/>
                <w:i/>
                <w:sz w:val="26"/>
                <w:szCs w:val="26"/>
                <w:lang w:val="pt-BR"/>
              </w:rPr>
              <w:t>Lý thuyết</w:t>
            </w:r>
          </w:p>
        </w:tc>
        <w:tc>
          <w:tcPr>
            <w:tcW w:w="1260" w:type="dxa"/>
            <w:vAlign w:val="center"/>
          </w:tcPr>
          <w:p w:rsidR="00C31CA7" w:rsidRPr="00B05851" w:rsidRDefault="00C31CA7" w:rsidP="00B05851">
            <w:pPr>
              <w:spacing w:after="0" w:line="360" w:lineRule="atLeast"/>
              <w:jc w:val="center"/>
              <w:rPr>
                <w:rFonts w:ascii="Times New Roman" w:hAnsi="Times New Roman"/>
                <w:b/>
                <w:bCs/>
                <w:i/>
                <w:sz w:val="26"/>
                <w:szCs w:val="26"/>
                <w:lang w:val="pt-BR"/>
              </w:rPr>
            </w:pPr>
            <w:r w:rsidRPr="00B05851">
              <w:rPr>
                <w:rFonts w:ascii="Times New Roman" w:hAnsi="Times New Roman"/>
                <w:b/>
                <w:bCs/>
                <w:i/>
                <w:sz w:val="26"/>
                <w:szCs w:val="26"/>
                <w:lang w:val="pt-BR"/>
              </w:rPr>
              <w:t>Bài tập, thảo luận, kiểm tra</w:t>
            </w:r>
          </w:p>
        </w:tc>
        <w:tc>
          <w:tcPr>
            <w:tcW w:w="990" w:type="dxa"/>
            <w:vMerge/>
            <w:vAlign w:val="center"/>
          </w:tcPr>
          <w:p w:rsidR="00C31CA7" w:rsidRPr="00B05851" w:rsidRDefault="00C31CA7" w:rsidP="00B05851">
            <w:pPr>
              <w:spacing w:after="0" w:line="360" w:lineRule="atLeast"/>
              <w:jc w:val="center"/>
              <w:rPr>
                <w:rFonts w:ascii="Times New Roman" w:hAnsi="Times New Roman"/>
                <w:b/>
                <w:bCs/>
                <w:i/>
                <w:sz w:val="26"/>
                <w:szCs w:val="26"/>
                <w:lang w:val="pt-BR"/>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1</w:t>
            </w:r>
          </w:p>
        </w:tc>
        <w:tc>
          <w:tcPr>
            <w:tcW w:w="4442"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 xml:space="preserve">Giới thiệu và nêu yêu cầu của môn học </w:t>
            </w:r>
          </w:p>
        </w:tc>
        <w:tc>
          <w:tcPr>
            <w:tcW w:w="900" w:type="dxa"/>
            <w:vAlign w:val="bottom"/>
          </w:tcPr>
          <w:p w:rsidR="00C31CA7" w:rsidRPr="00B05851" w:rsidRDefault="00C31CA7" w:rsidP="00B05851">
            <w:pPr>
              <w:spacing w:after="0" w:line="360" w:lineRule="atLeast"/>
              <w:jc w:val="center"/>
              <w:rPr>
                <w:rFonts w:ascii="Times New Roman" w:hAnsi="Times New Roman"/>
                <w:b/>
                <w:bCs/>
                <w:i/>
                <w:sz w:val="26"/>
                <w:szCs w:val="26"/>
                <w:lang w:val="pt-BR"/>
              </w:rPr>
            </w:pPr>
            <w:r w:rsidRPr="00B05851">
              <w:rPr>
                <w:rFonts w:ascii="Times New Roman" w:hAnsi="Times New Roman"/>
                <w:b/>
                <w:bCs/>
                <w:i/>
                <w:sz w:val="26"/>
                <w:szCs w:val="26"/>
                <w:lang w:val="pt-BR"/>
              </w:rPr>
              <w:t>2</w:t>
            </w:r>
          </w:p>
        </w:tc>
        <w:tc>
          <w:tcPr>
            <w:tcW w:w="1080" w:type="dxa"/>
            <w:vAlign w:val="center"/>
          </w:tcPr>
          <w:p w:rsidR="00C31CA7" w:rsidRPr="00B05851" w:rsidRDefault="00C31CA7" w:rsidP="00B05851">
            <w:pPr>
              <w:spacing w:after="0" w:line="360" w:lineRule="atLeast"/>
              <w:jc w:val="center"/>
              <w:rPr>
                <w:rFonts w:ascii="Times New Roman" w:hAnsi="Times New Roman"/>
                <w:b/>
                <w:bCs/>
                <w:i/>
                <w:sz w:val="26"/>
                <w:szCs w:val="26"/>
                <w:lang w:val="pt-BR"/>
              </w:rPr>
            </w:pPr>
            <w:r w:rsidRPr="00B05851">
              <w:rPr>
                <w:rFonts w:ascii="Times New Roman" w:hAnsi="Times New Roman"/>
                <w:b/>
                <w:bCs/>
                <w:i/>
                <w:sz w:val="26"/>
                <w:szCs w:val="26"/>
                <w:lang w:val="pt-BR"/>
              </w:rPr>
              <w:t>2</w:t>
            </w:r>
          </w:p>
        </w:tc>
        <w:tc>
          <w:tcPr>
            <w:tcW w:w="1260" w:type="dxa"/>
          </w:tcPr>
          <w:p w:rsidR="00C31CA7" w:rsidRPr="00B05851" w:rsidRDefault="00C31CA7" w:rsidP="00B05851">
            <w:pPr>
              <w:spacing w:after="0" w:line="360" w:lineRule="atLeast"/>
              <w:jc w:val="center"/>
              <w:rPr>
                <w:rFonts w:ascii="Times New Roman" w:hAnsi="Times New Roman"/>
                <w:b/>
                <w:bCs/>
                <w:i/>
                <w:sz w:val="26"/>
                <w:szCs w:val="26"/>
                <w:lang w:val="pt-BR"/>
              </w:rPr>
            </w:pPr>
            <w:r w:rsidRPr="00B05851">
              <w:rPr>
                <w:rFonts w:ascii="Times New Roman" w:hAnsi="Times New Roman"/>
                <w:b/>
                <w:bCs/>
                <w:i/>
                <w:sz w:val="26"/>
                <w:szCs w:val="26"/>
                <w:lang w:val="pt-BR"/>
              </w:rPr>
              <w:t>0</w:t>
            </w:r>
          </w:p>
        </w:tc>
        <w:tc>
          <w:tcPr>
            <w:tcW w:w="990" w:type="dxa"/>
          </w:tcPr>
          <w:p w:rsidR="00C31CA7" w:rsidRPr="00B05851" w:rsidRDefault="00C31CA7" w:rsidP="00B05851">
            <w:pPr>
              <w:spacing w:after="0" w:line="360" w:lineRule="atLeast"/>
              <w:jc w:val="center"/>
              <w:rPr>
                <w:rFonts w:ascii="Times New Roman" w:hAnsi="Times New Roman"/>
                <w:b/>
                <w:bCs/>
                <w:i/>
                <w:sz w:val="26"/>
                <w:szCs w:val="26"/>
                <w:lang w:val="pt-BR"/>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2</w:t>
            </w:r>
          </w:p>
        </w:tc>
        <w:tc>
          <w:tcPr>
            <w:tcW w:w="4442" w:type="dxa"/>
          </w:tcPr>
          <w:p w:rsidR="00C31CA7" w:rsidRPr="00B05851" w:rsidRDefault="00C31CA7" w:rsidP="00B05851">
            <w:pPr>
              <w:spacing w:after="0" w:line="360" w:lineRule="atLeast"/>
              <w:rPr>
                <w:rFonts w:ascii="Times New Roman" w:hAnsi="Times New Roman"/>
                <w:sz w:val="26"/>
                <w:szCs w:val="26"/>
              </w:rPr>
            </w:pPr>
            <w:r w:rsidRPr="00B05851">
              <w:rPr>
                <w:rFonts w:ascii="Times New Roman" w:hAnsi="Times New Roman"/>
                <w:sz w:val="26"/>
                <w:szCs w:val="26"/>
              </w:rPr>
              <w:t>Bài 1 - Sở thích</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3</w:t>
            </w:r>
          </w:p>
        </w:tc>
        <w:tc>
          <w:tcPr>
            <w:tcW w:w="4442" w:type="dxa"/>
          </w:tcPr>
          <w:p w:rsidR="00C31CA7" w:rsidRPr="00B05851" w:rsidRDefault="00C31CA7" w:rsidP="00B05851">
            <w:pPr>
              <w:spacing w:after="0" w:line="360" w:lineRule="atLeast"/>
              <w:rPr>
                <w:rFonts w:ascii="Times New Roman" w:hAnsi="Times New Roman"/>
                <w:sz w:val="26"/>
                <w:szCs w:val="26"/>
              </w:rPr>
            </w:pPr>
            <w:r w:rsidRPr="00B05851">
              <w:rPr>
                <w:rFonts w:ascii="Times New Roman" w:hAnsi="Times New Roman"/>
                <w:sz w:val="26"/>
                <w:szCs w:val="26"/>
              </w:rPr>
              <w:t>Bài 2 - Thành phố và nông thôn</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4</w:t>
            </w:r>
          </w:p>
        </w:tc>
        <w:tc>
          <w:tcPr>
            <w:tcW w:w="4442" w:type="dxa"/>
          </w:tcPr>
          <w:p w:rsidR="00C31CA7" w:rsidRPr="00B05851" w:rsidRDefault="00C31CA7" w:rsidP="00B05851">
            <w:pPr>
              <w:spacing w:after="0" w:line="360" w:lineRule="atLeast"/>
              <w:rPr>
                <w:rFonts w:ascii="Times New Roman" w:hAnsi="Times New Roman"/>
                <w:color w:val="000000"/>
                <w:sz w:val="26"/>
                <w:szCs w:val="26"/>
              </w:rPr>
            </w:pPr>
            <w:r w:rsidRPr="00B05851">
              <w:rPr>
                <w:rFonts w:ascii="Times New Roman" w:hAnsi="Times New Roman"/>
                <w:sz w:val="26"/>
                <w:szCs w:val="26"/>
              </w:rPr>
              <w:t xml:space="preserve">Bài 3 - </w:t>
            </w:r>
            <w:r w:rsidRPr="00B05851">
              <w:rPr>
                <w:rFonts w:ascii="Times New Roman" w:hAnsi="Times New Roman"/>
                <w:color w:val="000000"/>
                <w:sz w:val="26"/>
                <w:szCs w:val="26"/>
              </w:rPr>
              <w:t>Bạn bè</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5</w:t>
            </w:r>
          </w:p>
        </w:tc>
        <w:tc>
          <w:tcPr>
            <w:tcW w:w="4442" w:type="dxa"/>
          </w:tcPr>
          <w:p w:rsidR="00C31CA7" w:rsidRPr="00B05851" w:rsidRDefault="00C31CA7" w:rsidP="00B05851">
            <w:pPr>
              <w:spacing w:after="0" w:line="360" w:lineRule="atLeast"/>
              <w:rPr>
                <w:rFonts w:ascii="Times New Roman" w:hAnsi="Times New Roman"/>
                <w:color w:val="000000"/>
                <w:sz w:val="26"/>
                <w:szCs w:val="26"/>
              </w:rPr>
            </w:pPr>
            <w:r w:rsidRPr="00B05851">
              <w:rPr>
                <w:rFonts w:ascii="Times New Roman" w:hAnsi="Times New Roman"/>
                <w:sz w:val="26"/>
                <w:szCs w:val="26"/>
              </w:rPr>
              <w:t xml:space="preserve">Bài 4 - </w:t>
            </w:r>
            <w:r w:rsidRPr="00B05851">
              <w:rPr>
                <w:rFonts w:ascii="Times New Roman" w:hAnsi="Times New Roman"/>
                <w:color w:val="000000"/>
                <w:sz w:val="26"/>
                <w:szCs w:val="26"/>
              </w:rPr>
              <w:t>Gia đình</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lastRenderedPageBreak/>
              <w:t>6</w:t>
            </w:r>
          </w:p>
        </w:tc>
        <w:tc>
          <w:tcPr>
            <w:tcW w:w="4442" w:type="dxa"/>
          </w:tcPr>
          <w:p w:rsidR="00C31CA7" w:rsidRPr="00B05851" w:rsidRDefault="00C31CA7" w:rsidP="00B05851">
            <w:pPr>
              <w:spacing w:after="0" w:line="360" w:lineRule="atLeast"/>
              <w:rPr>
                <w:rFonts w:ascii="Times New Roman" w:hAnsi="Times New Roman"/>
                <w:color w:val="000000"/>
                <w:sz w:val="26"/>
                <w:szCs w:val="26"/>
              </w:rPr>
            </w:pPr>
            <w:r w:rsidRPr="00B05851">
              <w:rPr>
                <w:rFonts w:ascii="Times New Roman" w:hAnsi="Times New Roman"/>
                <w:sz w:val="26"/>
                <w:szCs w:val="26"/>
              </w:rPr>
              <w:t xml:space="preserve">Bài 5 - </w:t>
            </w:r>
            <w:r w:rsidRPr="00B05851">
              <w:rPr>
                <w:rFonts w:ascii="Times New Roman" w:hAnsi="Times New Roman"/>
                <w:color w:val="000000"/>
                <w:sz w:val="26"/>
                <w:szCs w:val="26"/>
              </w:rPr>
              <w:t xml:space="preserve">Sức khỏe </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7</w:t>
            </w:r>
          </w:p>
        </w:tc>
        <w:tc>
          <w:tcPr>
            <w:tcW w:w="4442" w:type="dxa"/>
          </w:tcPr>
          <w:p w:rsidR="00C31CA7" w:rsidRPr="00B05851" w:rsidRDefault="00C31CA7" w:rsidP="00B05851">
            <w:pPr>
              <w:spacing w:after="0" w:line="360" w:lineRule="atLeast"/>
              <w:rPr>
                <w:rFonts w:ascii="Times New Roman" w:hAnsi="Times New Roman"/>
                <w:color w:val="000000"/>
                <w:sz w:val="26"/>
                <w:szCs w:val="26"/>
              </w:rPr>
            </w:pPr>
            <w:r w:rsidRPr="00B05851">
              <w:rPr>
                <w:rFonts w:ascii="Times New Roman" w:hAnsi="Times New Roman"/>
                <w:sz w:val="26"/>
                <w:szCs w:val="26"/>
              </w:rPr>
              <w:t xml:space="preserve">Bài 6 - </w:t>
            </w:r>
            <w:r w:rsidRPr="00B05851">
              <w:rPr>
                <w:rFonts w:ascii="Times New Roman" w:hAnsi="Times New Roman"/>
                <w:color w:val="000000"/>
                <w:sz w:val="26"/>
                <w:szCs w:val="26"/>
              </w:rPr>
              <w:t>Miêu tả người</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8</w:t>
            </w:r>
          </w:p>
        </w:tc>
        <w:tc>
          <w:tcPr>
            <w:tcW w:w="4442" w:type="dxa"/>
          </w:tcPr>
          <w:p w:rsidR="00C31CA7" w:rsidRPr="00B05851" w:rsidRDefault="00C31CA7" w:rsidP="00B05851">
            <w:pPr>
              <w:spacing w:after="0" w:line="360" w:lineRule="atLeast"/>
              <w:rPr>
                <w:rFonts w:ascii="Times New Roman" w:hAnsi="Times New Roman"/>
                <w:color w:val="000000"/>
                <w:sz w:val="26"/>
                <w:szCs w:val="26"/>
              </w:rPr>
            </w:pPr>
            <w:r w:rsidRPr="00B05851">
              <w:rPr>
                <w:rFonts w:ascii="Times New Roman" w:hAnsi="Times New Roman"/>
                <w:sz w:val="26"/>
                <w:szCs w:val="26"/>
              </w:rPr>
              <w:t xml:space="preserve">Bài 7 - </w:t>
            </w:r>
            <w:r w:rsidRPr="00B05851">
              <w:rPr>
                <w:rFonts w:ascii="Times New Roman" w:hAnsi="Times New Roman"/>
                <w:color w:val="000000"/>
                <w:sz w:val="26"/>
                <w:szCs w:val="26"/>
              </w:rPr>
              <w:t>Tin tức</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9</w:t>
            </w:r>
          </w:p>
        </w:tc>
        <w:tc>
          <w:tcPr>
            <w:tcW w:w="4442" w:type="dxa"/>
          </w:tcPr>
          <w:p w:rsidR="00C31CA7" w:rsidRPr="00B05851" w:rsidRDefault="00C31CA7" w:rsidP="00B05851">
            <w:pPr>
              <w:spacing w:after="0" w:line="360" w:lineRule="atLeast"/>
              <w:rPr>
                <w:rFonts w:ascii="Times New Roman" w:hAnsi="Times New Roman"/>
                <w:color w:val="000000"/>
                <w:sz w:val="26"/>
                <w:szCs w:val="26"/>
              </w:rPr>
            </w:pPr>
            <w:r w:rsidRPr="00B05851">
              <w:rPr>
                <w:rFonts w:ascii="Times New Roman" w:hAnsi="Times New Roman"/>
                <w:sz w:val="26"/>
                <w:szCs w:val="26"/>
              </w:rPr>
              <w:t xml:space="preserve">Bài 8 - </w:t>
            </w:r>
            <w:r w:rsidRPr="00B05851">
              <w:rPr>
                <w:rFonts w:ascii="Times New Roman" w:hAnsi="Times New Roman"/>
                <w:color w:val="000000"/>
                <w:sz w:val="26"/>
                <w:szCs w:val="26"/>
              </w:rPr>
              <w:t>Thể thao</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10</w:t>
            </w:r>
          </w:p>
        </w:tc>
        <w:tc>
          <w:tcPr>
            <w:tcW w:w="4442"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color w:val="000000"/>
                <w:sz w:val="26"/>
                <w:szCs w:val="26"/>
              </w:rPr>
              <w:t>Kiểm tra giữa kỳ</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color w:val="000000"/>
                <w:sz w:val="26"/>
                <w:szCs w:val="26"/>
              </w:rPr>
            </w:pPr>
            <w:r w:rsidRPr="00B05851">
              <w:rPr>
                <w:rFonts w:ascii="Times New Roman" w:hAnsi="Times New Roman"/>
                <w:b/>
                <w:color w:val="000000"/>
                <w:sz w:val="26"/>
                <w:szCs w:val="26"/>
              </w:rPr>
              <w:t>0</w:t>
            </w:r>
          </w:p>
        </w:tc>
        <w:tc>
          <w:tcPr>
            <w:tcW w:w="1260" w:type="dxa"/>
          </w:tcPr>
          <w:p w:rsidR="00C31CA7" w:rsidRPr="00B05851" w:rsidRDefault="00C31CA7" w:rsidP="00B05851">
            <w:pPr>
              <w:spacing w:after="0" w:line="360" w:lineRule="atLeast"/>
              <w:jc w:val="center"/>
              <w:rPr>
                <w:rFonts w:ascii="Times New Roman" w:hAnsi="Times New Roman"/>
                <w:b/>
                <w:color w:val="000000"/>
                <w:sz w:val="26"/>
                <w:szCs w:val="26"/>
              </w:rPr>
            </w:pPr>
            <w:r w:rsidRPr="00B05851">
              <w:rPr>
                <w:rFonts w:ascii="Times New Roman" w:hAnsi="Times New Roman"/>
                <w:b/>
                <w:color w:val="000000"/>
                <w:sz w:val="26"/>
                <w:szCs w:val="26"/>
              </w:rPr>
              <w:t>2</w:t>
            </w:r>
          </w:p>
        </w:tc>
        <w:tc>
          <w:tcPr>
            <w:tcW w:w="990" w:type="dxa"/>
          </w:tcPr>
          <w:p w:rsidR="00C31CA7" w:rsidRPr="00B05851" w:rsidRDefault="00C31CA7" w:rsidP="00B05851">
            <w:pPr>
              <w:spacing w:after="0" w:line="360" w:lineRule="atLeast"/>
              <w:jc w:val="center"/>
              <w:rPr>
                <w:rFonts w:ascii="Times New Roman" w:hAnsi="Times New Roman"/>
                <w:b/>
                <w:color w:val="000000"/>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11</w:t>
            </w:r>
          </w:p>
        </w:tc>
        <w:tc>
          <w:tcPr>
            <w:tcW w:w="4442" w:type="dxa"/>
          </w:tcPr>
          <w:p w:rsidR="00C31CA7" w:rsidRPr="00B05851" w:rsidRDefault="00C31CA7" w:rsidP="00B05851">
            <w:pPr>
              <w:spacing w:after="0" w:line="360" w:lineRule="atLeast"/>
              <w:rPr>
                <w:rFonts w:ascii="Times New Roman" w:hAnsi="Times New Roman"/>
                <w:color w:val="000000"/>
                <w:sz w:val="26"/>
                <w:szCs w:val="26"/>
              </w:rPr>
            </w:pPr>
            <w:r w:rsidRPr="00B05851">
              <w:rPr>
                <w:rFonts w:ascii="Times New Roman" w:hAnsi="Times New Roman"/>
                <w:sz w:val="26"/>
                <w:szCs w:val="26"/>
              </w:rPr>
              <w:t xml:space="preserve">Bài 9 - </w:t>
            </w:r>
            <w:r w:rsidRPr="00B05851">
              <w:rPr>
                <w:rFonts w:ascii="Times New Roman" w:hAnsi="Times New Roman"/>
                <w:color w:val="000000"/>
                <w:sz w:val="26"/>
                <w:szCs w:val="26"/>
              </w:rPr>
              <w:t>Thiên nhiên</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12</w:t>
            </w:r>
          </w:p>
        </w:tc>
        <w:tc>
          <w:tcPr>
            <w:tcW w:w="4442" w:type="dxa"/>
          </w:tcPr>
          <w:p w:rsidR="00C31CA7" w:rsidRPr="00B05851" w:rsidRDefault="00C31CA7" w:rsidP="00B05851">
            <w:pPr>
              <w:spacing w:after="0" w:line="360" w:lineRule="atLeast"/>
              <w:rPr>
                <w:rFonts w:ascii="Times New Roman" w:hAnsi="Times New Roman"/>
                <w:color w:val="000000"/>
                <w:sz w:val="26"/>
                <w:szCs w:val="26"/>
              </w:rPr>
            </w:pPr>
            <w:r w:rsidRPr="00B05851">
              <w:rPr>
                <w:rFonts w:ascii="Times New Roman" w:hAnsi="Times New Roman"/>
                <w:sz w:val="26"/>
                <w:szCs w:val="26"/>
              </w:rPr>
              <w:t xml:space="preserve">Bài 10 - </w:t>
            </w:r>
            <w:r w:rsidRPr="00B05851">
              <w:rPr>
                <w:rFonts w:ascii="Times New Roman" w:hAnsi="Times New Roman"/>
                <w:color w:val="000000"/>
                <w:sz w:val="26"/>
                <w:szCs w:val="26"/>
              </w:rPr>
              <w:t>Tiền bạc</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13</w:t>
            </w:r>
          </w:p>
        </w:tc>
        <w:tc>
          <w:tcPr>
            <w:tcW w:w="4442" w:type="dxa"/>
          </w:tcPr>
          <w:p w:rsidR="00C31CA7" w:rsidRPr="00B05851" w:rsidRDefault="00C31CA7" w:rsidP="00B05851">
            <w:pPr>
              <w:spacing w:after="0" w:line="360" w:lineRule="atLeast"/>
              <w:jc w:val="both"/>
              <w:rPr>
                <w:rFonts w:ascii="Times New Roman" w:hAnsi="Times New Roman"/>
                <w:color w:val="000000"/>
                <w:sz w:val="26"/>
                <w:szCs w:val="26"/>
              </w:rPr>
            </w:pPr>
            <w:r w:rsidRPr="00B05851">
              <w:rPr>
                <w:rFonts w:ascii="Times New Roman" w:hAnsi="Times New Roman"/>
                <w:sz w:val="26"/>
                <w:szCs w:val="26"/>
              </w:rPr>
              <w:t xml:space="preserve">Bài 11 - </w:t>
            </w:r>
            <w:r w:rsidRPr="00B05851">
              <w:rPr>
                <w:rFonts w:ascii="Times New Roman" w:hAnsi="Times New Roman"/>
                <w:color w:val="000000"/>
                <w:sz w:val="26"/>
                <w:szCs w:val="26"/>
              </w:rPr>
              <w:t>Công việc</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14</w:t>
            </w:r>
          </w:p>
        </w:tc>
        <w:tc>
          <w:tcPr>
            <w:tcW w:w="4442" w:type="dxa"/>
          </w:tcPr>
          <w:p w:rsidR="00C31CA7" w:rsidRPr="00B05851" w:rsidRDefault="00C31CA7" w:rsidP="00B05851">
            <w:pPr>
              <w:spacing w:after="0" w:line="360" w:lineRule="atLeast"/>
              <w:jc w:val="both"/>
              <w:rPr>
                <w:rFonts w:ascii="Times New Roman" w:hAnsi="Times New Roman"/>
                <w:sz w:val="26"/>
                <w:szCs w:val="26"/>
              </w:rPr>
            </w:pPr>
            <w:r w:rsidRPr="00B05851">
              <w:rPr>
                <w:rFonts w:ascii="Times New Roman" w:hAnsi="Times New Roman"/>
                <w:sz w:val="26"/>
                <w:szCs w:val="26"/>
              </w:rPr>
              <w:t>Bài 12 - Thức ăn và đồ uống</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r w:rsidRPr="00B05851">
              <w:rPr>
                <w:rFonts w:ascii="Times New Roman" w:hAnsi="Times New Roman"/>
                <w:sz w:val="26"/>
                <w:szCs w:val="26"/>
              </w:rPr>
              <w:t>15</w:t>
            </w:r>
          </w:p>
        </w:tc>
        <w:tc>
          <w:tcPr>
            <w:tcW w:w="4442" w:type="dxa"/>
          </w:tcPr>
          <w:p w:rsidR="00C31CA7" w:rsidRPr="00B05851" w:rsidRDefault="00C31CA7" w:rsidP="00B05851">
            <w:pPr>
              <w:spacing w:after="0" w:line="360" w:lineRule="atLeast"/>
              <w:rPr>
                <w:rFonts w:ascii="Times New Roman" w:hAnsi="Times New Roman"/>
                <w:sz w:val="26"/>
                <w:szCs w:val="26"/>
              </w:rPr>
            </w:pPr>
            <w:r w:rsidRPr="00B05851">
              <w:rPr>
                <w:rFonts w:ascii="Times New Roman" w:hAnsi="Times New Roman"/>
                <w:sz w:val="26"/>
                <w:szCs w:val="26"/>
              </w:rPr>
              <w:t>Bài 13 - Ôn tập</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0</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2</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r w:rsidR="00C31CA7" w:rsidRPr="00B05851" w:rsidTr="0026394F">
        <w:tc>
          <w:tcPr>
            <w:tcW w:w="976" w:type="dxa"/>
          </w:tcPr>
          <w:p w:rsidR="00C31CA7" w:rsidRPr="00B05851" w:rsidRDefault="00C31CA7" w:rsidP="00B05851">
            <w:pPr>
              <w:spacing w:after="0" w:line="360" w:lineRule="atLeast"/>
              <w:jc w:val="center"/>
              <w:rPr>
                <w:rFonts w:ascii="Times New Roman" w:hAnsi="Times New Roman"/>
                <w:sz w:val="26"/>
                <w:szCs w:val="26"/>
              </w:rPr>
            </w:pPr>
          </w:p>
        </w:tc>
        <w:tc>
          <w:tcPr>
            <w:tcW w:w="4442" w:type="dxa"/>
          </w:tcPr>
          <w:p w:rsidR="00C31CA7" w:rsidRPr="00B05851" w:rsidRDefault="00C31CA7" w:rsidP="00B05851">
            <w:pPr>
              <w:spacing w:after="0" w:line="360" w:lineRule="atLeast"/>
              <w:rPr>
                <w:rFonts w:ascii="Times New Roman" w:hAnsi="Times New Roman"/>
                <w:b/>
                <w:sz w:val="26"/>
                <w:szCs w:val="26"/>
              </w:rPr>
            </w:pPr>
            <w:r w:rsidRPr="00B05851">
              <w:rPr>
                <w:rFonts w:ascii="Times New Roman" w:hAnsi="Times New Roman"/>
                <w:b/>
                <w:sz w:val="26"/>
                <w:szCs w:val="26"/>
              </w:rPr>
              <w:t>Cộng</w:t>
            </w:r>
          </w:p>
        </w:tc>
        <w:tc>
          <w:tcPr>
            <w:tcW w:w="90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30</w:t>
            </w:r>
          </w:p>
        </w:tc>
        <w:tc>
          <w:tcPr>
            <w:tcW w:w="108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14</w:t>
            </w:r>
          </w:p>
        </w:tc>
        <w:tc>
          <w:tcPr>
            <w:tcW w:w="1260" w:type="dxa"/>
          </w:tcPr>
          <w:p w:rsidR="00C31CA7" w:rsidRPr="00B05851" w:rsidRDefault="00C31CA7" w:rsidP="00B05851">
            <w:pPr>
              <w:spacing w:after="0" w:line="360" w:lineRule="atLeast"/>
              <w:jc w:val="center"/>
              <w:rPr>
                <w:rFonts w:ascii="Times New Roman" w:hAnsi="Times New Roman"/>
                <w:b/>
                <w:sz w:val="26"/>
                <w:szCs w:val="26"/>
              </w:rPr>
            </w:pPr>
            <w:r w:rsidRPr="00B05851">
              <w:rPr>
                <w:rFonts w:ascii="Times New Roman" w:hAnsi="Times New Roman"/>
                <w:b/>
                <w:sz w:val="26"/>
                <w:szCs w:val="26"/>
              </w:rPr>
              <w:t>16</w:t>
            </w:r>
          </w:p>
        </w:tc>
        <w:tc>
          <w:tcPr>
            <w:tcW w:w="990" w:type="dxa"/>
          </w:tcPr>
          <w:p w:rsidR="00C31CA7" w:rsidRPr="00B05851" w:rsidRDefault="00C31CA7" w:rsidP="00B05851">
            <w:pPr>
              <w:spacing w:after="0" w:line="360" w:lineRule="atLeast"/>
              <w:jc w:val="center"/>
              <w:rPr>
                <w:rFonts w:ascii="Times New Roman" w:hAnsi="Times New Roman"/>
                <w:b/>
                <w:sz w:val="26"/>
                <w:szCs w:val="26"/>
              </w:rPr>
            </w:pPr>
          </w:p>
        </w:tc>
      </w:tr>
    </w:tbl>
    <w:p w:rsidR="00C31CA7" w:rsidRPr="00B05851" w:rsidRDefault="00C31CA7" w:rsidP="00B05851">
      <w:pPr>
        <w:spacing w:after="0" w:line="360" w:lineRule="auto"/>
        <w:rPr>
          <w:rFonts w:ascii="Times New Roman" w:hAnsi="Times New Roman"/>
          <w:color w:val="000000"/>
          <w:sz w:val="26"/>
          <w:szCs w:val="26"/>
        </w:rPr>
      </w:pPr>
    </w:p>
    <w:p w:rsidR="00C31CA7" w:rsidRPr="00B05851" w:rsidRDefault="0063464D"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GIỚI THIỆU SƠ LƯỢC TỪNG BÀI</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1 – Sở thích</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1 cung cấp cho sinh viên chủ điểm từ vựng liên quan đến chủ đề sở thích cá nhân, đồng thời cung cấp các bài tập nghe nhằm luyện cho sinh viên kỹ năng nghe để lấy thông tin chính, nghe để tìm thông tin chi tiết liên quan đến chủ đề về sở thích cá nhân.</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2 – Thành phố và nông thôn</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2 cung cấp các chủ điểm từ vựng liên quan đến chủ đề thành phố và nông thôn, cùng các bài tập nghe hiểu thiết kế đa dạng giúp sinh viên nghe để nắm bắt được thông tin chính và thông tin chi tiết liên quan đến chủ đề trên. Sinh viên được làm quen với nhiều dạng bài tập và giọng phát âm khác nhau.</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3 – Bạn bè</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3 gồm các bài tập và hoạt động đa dạng nhằm luyện tập cho sinh viên nâng cao kĩ năng nghe lấy ý chính, nghe trả lời câu hỏi tìm thong tin chi tiết liên quan đến chủ đề bạn bè, kết bạn và mời bạn tham gia các hoạt động giải trí.</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4 – Gia đình</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4 cung cấp cho sinh viên từ vựng về chủ đề gia đình và các bài tập nghe hiểu được thiết kế đa dạng, từ nghe sắp xếp tranh, nghe xác định thông tin đúng, thông tin sai, nghe điền vào chỗ trống, nghe và sửa lỗi sai.</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5 – Sức khỏe</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 xml:space="preserve">Bài 5 cung cấp các dạng bài nghe được thiết kế đa dạng từ nghe và đánh số thứ tự các bức tranh theo thứ tự thong tin được nhắc đến trong bài nghe, nghe và sửa lỗi </w:t>
      </w:r>
      <w:r w:rsidRPr="00B05851">
        <w:rPr>
          <w:rFonts w:ascii="Times New Roman" w:hAnsi="Times New Roman"/>
          <w:color w:val="000000"/>
          <w:sz w:val="26"/>
          <w:szCs w:val="26"/>
        </w:rPr>
        <w:lastRenderedPageBreak/>
        <w:t>sai, nghe xác định thông tin đúng, thông tin sai đồng thời cung cấp cho sinh viên từ vựng theo chủ điểm sức khỏe.</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6 – Miêu tả người</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6 gồm các bài tập nghe nhằm cung cấp từ vựng liên quan đến miêu tả người, với các bài nghe được thiết kế nhằm nâng cao khả năng nghe tìm ý chính, tìm thông tin chi tiết trong giới hạn chủ đề miêu tả người.</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7 – Tin tức</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7 tập trung luyện tập cho sinh viên làm quen với kĩ năng nghe các mẩu tin tức được phát trên đài và ti vi nhằm lấy thông tin chính hoặc tìm thông tin chi tiết, qua đó nâng cao vốn từ vựng và cách sử dụng ngôn ngữ trong các bản tin.</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8 – Thể thao</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8 giúp sinh viên nâng cao vốn từ vựng về thể thao, đồng thời luyện tập kĩ năng nghe các đoạn hội thoại liên quan đến chủ đề trên qua các dạng bài tập nghe hiểu đa dạng.</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9 – Thiên nhiên</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9 không chỉ góp phần bổ sung vốn từ vựng về chủ đề thiên nhiên cho sinh viên mà còn nâng cao khả năng nghe nắm bắt ý chính, thông tin chi tiết liên quan đến chủ điểm thiên nhiên thông qua các bài tập nghe và điền từ, nghe và chọn đáp án đúng, nghe và hoàn thành bảng tóm tắt thông tin.</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10 – Tiền bạc</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10 cung cấp từ vựng về chủ đề tiền bạc, thiết kế bài tập luyện kỹ năng nghe qua các bài tập nghe và trả lời câu hỏi, nghe và điền thông tin chi tiết, nghe và lựa chọn đáp án đúng cho từng tình huống liên quan đến chủ đề trên.</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11 – Công việc</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11 gồm các bài tập nghe hiểu, cung cấp cho sinh viên vốn từ vựng liên quan đến chủ đề công việc. Các bài tập nghe hiểu được thiết kế đa dạng, với nhiều giọng nói tiếng Anh khác nhau giúp sinh viên phát triển kĩ năng nghe trong các ngữ cảnh liên quan đến chủ đề công việc.</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12 – Thức ăn và đồ uống</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 xml:space="preserve">Bài 12 giúp sinh viên nâng cao vốn từ vựng và khả năng nghe hiểu thông tin liên quan đến chủ đề thức ăn và đồ uống thông qua các bài tập nghe hiểu được thiết kế </w:t>
      </w:r>
      <w:r w:rsidRPr="00B05851">
        <w:rPr>
          <w:rFonts w:ascii="Times New Roman" w:hAnsi="Times New Roman"/>
          <w:color w:val="000000"/>
          <w:sz w:val="26"/>
          <w:szCs w:val="26"/>
        </w:rPr>
        <w:lastRenderedPageBreak/>
        <w:t>nhằm yêu cầu sinh viên nghe và điền thông tin chi tiết, nghe và lựa chọn đáp án đúng cho từng ngữ cảnh.</w:t>
      </w:r>
    </w:p>
    <w:p w:rsidR="00C31CA7" w:rsidRPr="00B05851" w:rsidRDefault="00C31CA7" w:rsidP="00B05851">
      <w:pPr>
        <w:spacing w:after="0" w:line="360" w:lineRule="auto"/>
        <w:jc w:val="center"/>
        <w:rPr>
          <w:rFonts w:ascii="Times New Roman" w:hAnsi="Times New Roman"/>
          <w:b/>
          <w:color w:val="000000"/>
          <w:sz w:val="26"/>
          <w:szCs w:val="26"/>
        </w:rPr>
      </w:pPr>
      <w:r w:rsidRPr="00B05851">
        <w:rPr>
          <w:rFonts w:ascii="Times New Roman" w:hAnsi="Times New Roman"/>
          <w:b/>
          <w:color w:val="000000"/>
          <w:sz w:val="26"/>
          <w:szCs w:val="26"/>
        </w:rPr>
        <w:t>Bài 13 – Ôn tập</w:t>
      </w:r>
    </w:p>
    <w:p w:rsidR="00C31CA7" w:rsidRPr="00B05851" w:rsidRDefault="00C31CA7" w:rsidP="00B05851">
      <w:pPr>
        <w:spacing w:after="0" w:line="360" w:lineRule="auto"/>
        <w:jc w:val="both"/>
        <w:rPr>
          <w:rFonts w:ascii="Times New Roman" w:hAnsi="Times New Roman"/>
          <w:color w:val="000000"/>
          <w:sz w:val="26"/>
          <w:szCs w:val="26"/>
        </w:rPr>
      </w:pPr>
      <w:r w:rsidRPr="00B05851">
        <w:rPr>
          <w:rFonts w:ascii="Times New Roman" w:hAnsi="Times New Roman"/>
          <w:color w:val="000000"/>
          <w:sz w:val="26"/>
          <w:szCs w:val="26"/>
        </w:rPr>
        <w:t>Bài 13 thiết kế các bài tập nghe hiểu thuộc nhiều chủ đề khác nhau, với nhiều dạng bài tập khác nhau nhằm giúp sinh viên ôn tập và phát triển những kĩ năng nghe và chủ điểm từ vựng đã được học.</w:t>
      </w:r>
    </w:p>
    <w:p w:rsidR="00C31CA7" w:rsidRPr="00B05851" w:rsidRDefault="00C31CA7" w:rsidP="00B05851">
      <w:pPr>
        <w:spacing w:after="0" w:line="360" w:lineRule="auto"/>
        <w:jc w:val="both"/>
        <w:rPr>
          <w:rFonts w:ascii="Times New Roman" w:hAnsi="Times New Roman"/>
          <w:color w:val="000000"/>
          <w:sz w:val="26"/>
          <w:szCs w:val="26"/>
        </w:rPr>
      </w:pPr>
    </w:p>
    <w:p w:rsidR="00C31CA7" w:rsidRPr="00B05851" w:rsidRDefault="00C31CA7" w:rsidP="00B05851">
      <w:pPr>
        <w:spacing w:after="0" w:line="360" w:lineRule="auto"/>
        <w:rPr>
          <w:rFonts w:ascii="Times New Roman" w:hAnsi="Times New Roman"/>
          <w:b/>
          <w:color w:val="000000"/>
          <w:sz w:val="26"/>
          <w:szCs w:val="26"/>
        </w:rPr>
      </w:pPr>
      <w:r w:rsidRPr="00B05851">
        <w:rPr>
          <w:rFonts w:ascii="Times New Roman" w:hAnsi="Times New Roman"/>
          <w:b/>
          <w:color w:val="000000"/>
          <w:sz w:val="26"/>
          <w:szCs w:val="26"/>
        </w:rPr>
        <w:t xml:space="preserve">7. GIÁO TRÌNH: </w:t>
      </w:r>
    </w:p>
    <w:p w:rsidR="00C31CA7" w:rsidRPr="00B05851" w:rsidRDefault="00C31CA7" w:rsidP="00B05851">
      <w:pPr>
        <w:spacing w:after="0" w:line="360" w:lineRule="auto"/>
        <w:rPr>
          <w:rFonts w:ascii="Times New Roman" w:hAnsi="Times New Roman"/>
          <w:color w:val="000000"/>
          <w:sz w:val="26"/>
          <w:szCs w:val="26"/>
        </w:rPr>
      </w:pPr>
      <w:r w:rsidRPr="00B05851">
        <w:rPr>
          <w:rFonts w:ascii="Times New Roman" w:hAnsi="Times New Roman"/>
          <w:i/>
          <w:color w:val="000000"/>
          <w:sz w:val="26"/>
          <w:szCs w:val="26"/>
        </w:rPr>
        <w:t>Listening I</w:t>
      </w:r>
      <w:r w:rsidRPr="00B05851">
        <w:rPr>
          <w:rFonts w:ascii="Times New Roman" w:hAnsi="Times New Roman"/>
          <w:color w:val="000000"/>
          <w:sz w:val="26"/>
          <w:szCs w:val="26"/>
        </w:rPr>
        <w:t xml:space="preserve"> (Giáo trình do đội ngũ giáo viên của Bộ môn Tiếng Anh Thương mại biên soạn, thu thập).</w:t>
      </w:r>
    </w:p>
    <w:p w:rsidR="00C31CA7" w:rsidRPr="00B05851" w:rsidRDefault="00C31CA7" w:rsidP="00B05851">
      <w:pPr>
        <w:spacing w:after="0" w:line="360" w:lineRule="auto"/>
        <w:rPr>
          <w:rFonts w:ascii="Times New Roman" w:hAnsi="Times New Roman"/>
          <w:color w:val="000000"/>
          <w:sz w:val="26"/>
          <w:szCs w:val="26"/>
        </w:rPr>
      </w:pPr>
    </w:p>
    <w:p w:rsidR="00C31CA7" w:rsidRPr="00B05851" w:rsidRDefault="00C31CA7" w:rsidP="00B05851">
      <w:pPr>
        <w:spacing w:after="0" w:line="360" w:lineRule="auto"/>
        <w:rPr>
          <w:rFonts w:ascii="Times New Roman" w:hAnsi="Times New Roman"/>
          <w:b/>
          <w:color w:val="000000"/>
          <w:sz w:val="26"/>
          <w:szCs w:val="26"/>
        </w:rPr>
      </w:pPr>
      <w:r w:rsidRPr="00B05851">
        <w:rPr>
          <w:rFonts w:ascii="Times New Roman" w:hAnsi="Times New Roman"/>
          <w:b/>
          <w:color w:val="000000"/>
          <w:sz w:val="26"/>
          <w:szCs w:val="26"/>
        </w:rPr>
        <w:t>8. TÀI LIỆU THAM KHẢO:</w:t>
      </w:r>
    </w:p>
    <w:p w:rsidR="00C31CA7" w:rsidRPr="00B05851" w:rsidRDefault="00C31CA7" w:rsidP="00B05851">
      <w:pPr>
        <w:numPr>
          <w:ilvl w:val="0"/>
          <w:numId w:val="3"/>
        </w:numPr>
        <w:spacing w:after="0" w:line="360" w:lineRule="auto"/>
        <w:ind w:hanging="720"/>
        <w:jc w:val="both"/>
        <w:rPr>
          <w:rFonts w:ascii="Times New Roman" w:hAnsi="Times New Roman"/>
          <w:sz w:val="26"/>
          <w:szCs w:val="26"/>
        </w:rPr>
      </w:pPr>
      <w:r w:rsidRPr="00B05851">
        <w:rPr>
          <w:rFonts w:ascii="Times New Roman" w:hAnsi="Times New Roman"/>
          <w:sz w:val="26"/>
          <w:szCs w:val="26"/>
        </w:rPr>
        <w:t xml:space="preserve">Cunningham, Sarah., and Moor, Peter, </w:t>
      </w:r>
      <w:r w:rsidRPr="00B05851">
        <w:rPr>
          <w:rFonts w:ascii="Times New Roman" w:hAnsi="Times New Roman"/>
          <w:i/>
          <w:sz w:val="26"/>
          <w:szCs w:val="26"/>
        </w:rPr>
        <w:t>New Cutting Edge_Intermediate</w:t>
      </w:r>
      <w:r w:rsidRPr="00B05851">
        <w:rPr>
          <w:rFonts w:ascii="Times New Roman" w:hAnsi="Times New Roman"/>
          <w:sz w:val="26"/>
          <w:szCs w:val="26"/>
        </w:rPr>
        <w:t>. Longman.</w:t>
      </w:r>
    </w:p>
    <w:p w:rsidR="00C31CA7" w:rsidRPr="00B05851" w:rsidRDefault="00C31CA7" w:rsidP="00B05851">
      <w:pPr>
        <w:numPr>
          <w:ilvl w:val="0"/>
          <w:numId w:val="3"/>
        </w:numPr>
        <w:spacing w:after="0" w:line="360" w:lineRule="auto"/>
        <w:ind w:hanging="720"/>
        <w:jc w:val="both"/>
        <w:rPr>
          <w:rFonts w:ascii="Times New Roman" w:hAnsi="Times New Roman"/>
          <w:sz w:val="26"/>
          <w:szCs w:val="26"/>
        </w:rPr>
      </w:pPr>
      <w:r w:rsidRPr="00B05851">
        <w:rPr>
          <w:rFonts w:ascii="Times New Roman" w:hAnsi="Times New Roman"/>
          <w:sz w:val="26"/>
          <w:szCs w:val="26"/>
        </w:rPr>
        <w:t xml:space="preserve">Cunningham, Sarah., and Moor, Peter,  </w:t>
      </w:r>
      <w:r w:rsidRPr="00B05851">
        <w:rPr>
          <w:rFonts w:ascii="Times New Roman" w:hAnsi="Times New Roman"/>
          <w:i/>
          <w:sz w:val="26"/>
          <w:szCs w:val="26"/>
        </w:rPr>
        <w:t>New Cutting Edge_Upper Intermediate</w:t>
      </w:r>
      <w:r w:rsidRPr="00B05851">
        <w:rPr>
          <w:rFonts w:ascii="Times New Roman" w:hAnsi="Times New Roman"/>
          <w:sz w:val="26"/>
          <w:szCs w:val="26"/>
        </w:rPr>
        <w:t>. Longman</w:t>
      </w:r>
    </w:p>
    <w:p w:rsidR="00C31CA7" w:rsidRPr="00B05851" w:rsidRDefault="00C31CA7" w:rsidP="00B05851">
      <w:pPr>
        <w:numPr>
          <w:ilvl w:val="0"/>
          <w:numId w:val="3"/>
        </w:numPr>
        <w:spacing w:after="0" w:line="360" w:lineRule="auto"/>
        <w:ind w:hanging="720"/>
        <w:jc w:val="both"/>
        <w:rPr>
          <w:rFonts w:ascii="Times New Roman" w:hAnsi="Times New Roman"/>
          <w:sz w:val="26"/>
          <w:szCs w:val="26"/>
        </w:rPr>
      </w:pPr>
      <w:r w:rsidRPr="00B05851">
        <w:rPr>
          <w:rFonts w:ascii="Times New Roman" w:hAnsi="Times New Roman"/>
          <w:sz w:val="26"/>
          <w:szCs w:val="26"/>
        </w:rPr>
        <w:t xml:space="preserve">Jack C. Richards, </w:t>
      </w:r>
      <w:r w:rsidRPr="00B05851">
        <w:rPr>
          <w:rFonts w:ascii="Times New Roman" w:hAnsi="Times New Roman"/>
          <w:i/>
          <w:sz w:val="26"/>
          <w:szCs w:val="26"/>
        </w:rPr>
        <w:t>Basic Tactics For Listening</w:t>
      </w:r>
      <w:r w:rsidRPr="00B05851">
        <w:rPr>
          <w:rFonts w:ascii="Times New Roman" w:hAnsi="Times New Roman"/>
          <w:sz w:val="26"/>
          <w:szCs w:val="26"/>
        </w:rPr>
        <w:t>, Oxford University Press, 2002</w:t>
      </w:r>
    </w:p>
    <w:p w:rsidR="00C31CA7" w:rsidRPr="00B05851" w:rsidRDefault="00C31CA7" w:rsidP="00B05851">
      <w:pPr>
        <w:numPr>
          <w:ilvl w:val="0"/>
          <w:numId w:val="3"/>
        </w:numPr>
        <w:spacing w:after="0" w:line="360" w:lineRule="auto"/>
        <w:ind w:hanging="720"/>
        <w:jc w:val="both"/>
        <w:rPr>
          <w:rFonts w:ascii="Times New Roman" w:hAnsi="Times New Roman"/>
          <w:sz w:val="26"/>
          <w:szCs w:val="26"/>
        </w:rPr>
      </w:pPr>
      <w:r w:rsidRPr="00B05851">
        <w:rPr>
          <w:rFonts w:ascii="Times New Roman" w:hAnsi="Times New Roman"/>
          <w:sz w:val="26"/>
          <w:szCs w:val="26"/>
        </w:rPr>
        <w:t xml:space="preserve">Jack C. Richards, </w:t>
      </w:r>
      <w:r w:rsidRPr="00B05851">
        <w:rPr>
          <w:rFonts w:ascii="Times New Roman" w:hAnsi="Times New Roman"/>
          <w:i/>
          <w:sz w:val="26"/>
          <w:szCs w:val="26"/>
        </w:rPr>
        <w:t>Developing Tactics For Listening</w:t>
      </w:r>
      <w:r w:rsidRPr="00B05851">
        <w:rPr>
          <w:rFonts w:ascii="Times New Roman" w:hAnsi="Times New Roman"/>
          <w:sz w:val="26"/>
          <w:szCs w:val="26"/>
        </w:rPr>
        <w:t>, Oxford University Press, 2002</w:t>
      </w:r>
    </w:p>
    <w:p w:rsidR="00C31CA7" w:rsidRPr="00B05851" w:rsidRDefault="00C31CA7" w:rsidP="00B05851">
      <w:pPr>
        <w:numPr>
          <w:ilvl w:val="0"/>
          <w:numId w:val="3"/>
        </w:numPr>
        <w:spacing w:after="0" w:line="360" w:lineRule="auto"/>
        <w:ind w:hanging="720"/>
        <w:jc w:val="both"/>
        <w:rPr>
          <w:rFonts w:ascii="Times New Roman" w:hAnsi="Times New Roman"/>
          <w:sz w:val="26"/>
          <w:szCs w:val="26"/>
        </w:rPr>
      </w:pPr>
      <w:r w:rsidRPr="00B05851">
        <w:rPr>
          <w:rFonts w:ascii="Times New Roman" w:hAnsi="Times New Roman"/>
          <w:sz w:val="26"/>
          <w:szCs w:val="26"/>
        </w:rPr>
        <w:t xml:space="preserve">David Grant &amp; Robert McLarty, </w:t>
      </w:r>
      <w:r w:rsidRPr="00B05851">
        <w:rPr>
          <w:rFonts w:ascii="Times New Roman" w:hAnsi="Times New Roman"/>
          <w:i/>
          <w:sz w:val="26"/>
          <w:szCs w:val="26"/>
        </w:rPr>
        <w:t>Expanding tactics for Listening</w:t>
      </w:r>
      <w:r w:rsidRPr="00B05851">
        <w:rPr>
          <w:rFonts w:ascii="Times New Roman" w:hAnsi="Times New Roman"/>
          <w:sz w:val="26"/>
          <w:szCs w:val="26"/>
        </w:rPr>
        <w:t>, Oxford University Press, 2002</w:t>
      </w:r>
    </w:p>
    <w:p w:rsidR="00C31CA7" w:rsidRPr="00B05851" w:rsidRDefault="00004637" w:rsidP="00B05851">
      <w:pPr>
        <w:numPr>
          <w:ilvl w:val="0"/>
          <w:numId w:val="3"/>
        </w:numPr>
        <w:tabs>
          <w:tab w:val="left" w:pos="1080"/>
        </w:tabs>
        <w:spacing w:after="0" w:line="360" w:lineRule="auto"/>
        <w:ind w:hanging="720"/>
        <w:jc w:val="both"/>
        <w:rPr>
          <w:rFonts w:ascii="Times New Roman" w:hAnsi="Times New Roman"/>
          <w:color w:val="000000"/>
          <w:sz w:val="26"/>
          <w:szCs w:val="26"/>
        </w:rPr>
      </w:pPr>
      <w:hyperlink r:id="rId7" w:history="1">
        <w:r w:rsidR="00C31CA7" w:rsidRPr="00B05851">
          <w:rPr>
            <w:rStyle w:val="Hyperlink"/>
            <w:rFonts w:ascii="Times New Roman" w:hAnsi="Times New Roman"/>
            <w:color w:val="000000"/>
            <w:sz w:val="26"/>
            <w:szCs w:val="26"/>
          </w:rPr>
          <w:t>http://www.bbc.co.uk/worldservice/learningenglish</w:t>
        </w:r>
      </w:hyperlink>
    </w:p>
    <w:p w:rsidR="00C31CA7" w:rsidRPr="00B05851" w:rsidRDefault="00004637" w:rsidP="00B05851">
      <w:pPr>
        <w:numPr>
          <w:ilvl w:val="0"/>
          <w:numId w:val="3"/>
        </w:numPr>
        <w:tabs>
          <w:tab w:val="left" w:pos="1080"/>
        </w:tabs>
        <w:spacing w:after="0" w:line="360" w:lineRule="auto"/>
        <w:ind w:hanging="720"/>
        <w:jc w:val="both"/>
        <w:rPr>
          <w:rFonts w:ascii="Times New Roman" w:hAnsi="Times New Roman"/>
          <w:color w:val="000000"/>
          <w:sz w:val="26"/>
          <w:szCs w:val="26"/>
        </w:rPr>
      </w:pPr>
      <w:hyperlink r:id="rId8" w:history="1">
        <w:r w:rsidR="00C31CA7" w:rsidRPr="00B05851">
          <w:rPr>
            <w:rStyle w:val="Hyperlink"/>
            <w:rFonts w:ascii="Times New Roman" w:hAnsi="Times New Roman"/>
            <w:color w:val="000000"/>
            <w:sz w:val="26"/>
            <w:szCs w:val="26"/>
          </w:rPr>
          <w:t>http://owl.english.purdue.edu/handouts/esl/eslstudent.html</w:t>
        </w:r>
      </w:hyperlink>
    </w:p>
    <w:p w:rsidR="00C31CA7" w:rsidRPr="00B05851" w:rsidRDefault="00004637" w:rsidP="00B05851">
      <w:pPr>
        <w:numPr>
          <w:ilvl w:val="0"/>
          <w:numId w:val="3"/>
        </w:numPr>
        <w:tabs>
          <w:tab w:val="left" w:pos="1080"/>
        </w:tabs>
        <w:spacing w:after="0" w:line="360" w:lineRule="auto"/>
        <w:ind w:hanging="720"/>
        <w:jc w:val="both"/>
        <w:rPr>
          <w:rFonts w:ascii="Times New Roman" w:hAnsi="Times New Roman"/>
          <w:color w:val="000000"/>
          <w:sz w:val="26"/>
          <w:szCs w:val="26"/>
        </w:rPr>
      </w:pPr>
      <w:hyperlink r:id="rId9" w:history="1">
        <w:r w:rsidR="00C31CA7" w:rsidRPr="00B05851">
          <w:rPr>
            <w:rStyle w:val="Hyperlink"/>
            <w:rFonts w:ascii="Times New Roman" w:hAnsi="Times New Roman"/>
            <w:color w:val="000000"/>
            <w:sz w:val="26"/>
            <w:szCs w:val="26"/>
          </w:rPr>
          <w:t>http://www.esl-lab.com/</w:t>
        </w:r>
      </w:hyperlink>
    </w:p>
    <w:p w:rsidR="00C31CA7" w:rsidRPr="00B05851" w:rsidRDefault="00004637" w:rsidP="00B05851">
      <w:pPr>
        <w:numPr>
          <w:ilvl w:val="0"/>
          <w:numId w:val="3"/>
        </w:numPr>
        <w:tabs>
          <w:tab w:val="left" w:pos="1080"/>
        </w:tabs>
        <w:spacing w:after="0" w:line="360" w:lineRule="auto"/>
        <w:ind w:hanging="720"/>
        <w:jc w:val="both"/>
        <w:rPr>
          <w:rFonts w:ascii="Times New Roman" w:hAnsi="Times New Roman"/>
          <w:color w:val="000000"/>
          <w:sz w:val="26"/>
          <w:szCs w:val="26"/>
        </w:rPr>
      </w:pPr>
      <w:hyperlink r:id="rId10" w:history="1">
        <w:r w:rsidR="00C31CA7" w:rsidRPr="00B05851">
          <w:rPr>
            <w:rStyle w:val="Hyperlink"/>
            <w:rFonts w:ascii="Times New Roman" w:hAnsi="Times New Roman"/>
            <w:color w:val="000000"/>
            <w:sz w:val="26"/>
            <w:szCs w:val="26"/>
          </w:rPr>
          <w:t>http://www.real-english.com/reo</w:t>
        </w:r>
      </w:hyperlink>
    </w:p>
    <w:p w:rsidR="00C31CA7" w:rsidRPr="00B05851" w:rsidRDefault="00004637" w:rsidP="00B05851">
      <w:pPr>
        <w:numPr>
          <w:ilvl w:val="0"/>
          <w:numId w:val="3"/>
        </w:numPr>
        <w:tabs>
          <w:tab w:val="left" w:pos="1080"/>
        </w:tabs>
        <w:spacing w:after="0" w:line="360" w:lineRule="auto"/>
        <w:ind w:hanging="720"/>
        <w:jc w:val="both"/>
        <w:rPr>
          <w:rFonts w:ascii="Times New Roman" w:hAnsi="Times New Roman"/>
          <w:color w:val="000000"/>
          <w:sz w:val="26"/>
          <w:szCs w:val="26"/>
        </w:rPr>
      </w:pPr>
      <w:hyperlink r:id="rId11" w:history="1">
        <w:r w:rsidR="00C31CA7" w:rsidRPr="00B05851">
          <w:rPr>
            <w:rStyle w:val="Hyperlink"/>
            <w:rFonts w:ascii="Times New Roman" w:hAnsi="Times New Roman"/>
            <w:sz w:val="26"/>
            <w:szCs w:val="26"/>
          </w:rPr>
          <w:t>http://www.bbc.com</w:t>
        </w:r>
      </w:hyperlink>
    </w:p>
    <w:p w:rsidR="00C31CA7" w:rsidRPr="00B05851" w:rsidRDefault="00C31CA7" w:rsidP="00B05851">
      <w:pPr>
        <w:numPr>
          <w:ilvl w:val="0"/>
          <w:numId w:val="3"/>
        </w:numPr>
        <w:tabs>
          <w:tab w:val="left" w:pos="1080"/>
        </w:tabs>
        <w:spacing w:after="0" w:line="360" w:lineRule="auto"/>
        <w:ind w:hanging="720"/>
        <w:jc w:val="both"/>
        <w:rPr>
          <w:rFonts w:ascii="Times New Roman" w:hAnsi="Times New Roman"/>
          <w:color w:val="000000"/>
          <w:sz w:val="26"/>
          <w:szCs w:val="26"/>
        </w:rPr>
      </w:pPr>
      <w:r w:rsidRPr="00B05851">
        <w:rPr>
          <w:rFonts w:ascii="Times New Roman" w:hAnsi="Times New Roman"/>
          <w:sz w:val="26"/>
          <w:szCs w:val="26"/>
        </w:rPr>
        <w:t>http://www.voa.com</w:t>
      </w:r>
    </w:p>
    <w:p w:rsidR="00C31CA7" w:rsidRPr="00B05851" w:rsidRDefault="00C31CA7" w:rsidP="00B05851">
      <w:pPr>
        <w:spacing w:after="0" w:line="360" w:lineRule="auto"/>
        <w:rPr>
          <w:rFonts w:ascii="Times New Roman" w:hAnsi="Times New Roman"/>
          <w:color w:val="000000"/>
          <w:sz w:val="26"/>
          <w:szCs w:val="26"/>
        </w:rPr>
      </w:pPr>
    </w:p>
    <w:p w:rsidR="00C31CA7" w:rsidRPr="00B05851" w:rsidRDefault="00C31CA7" w:rsidP="00B05851">
      <w:pPr>
        <w:spacing w:after="0" w:line="360" w:lineRule="auto"/>
        <w:rPr>
          <w:rStyle w:val="PlaceholderText"/>
          <w:rFonts w:ascii="Times New Roman" w:hAnsi="Times New Roman"/>
          <w:b/>
          <w:sz w:val="26"/>
          <w:szCs w:val="26"/>
        </w:rPr>
      </w:pPr>
      <w:r w:rsidRPr="00B05851">
        <w:rPr>
          <w:rFonts w:ascii="Times New Roman" w:hAnsi="Times New Roman"/>
          <w:b/>
          <w:color w:val="000000"/>
          <w:sz w:val="26"/>
          <w:szCs w:val="26"/>
        </w:rPr>
        <w:t xml:space="preserve">9. PHƯƠNG PHÁP ĐÁNH GIÁ HỌC PHẦN: </w:t>
      </w:r>
    </w:p>
    <w:p w:rsidR="00C31CA7" w:rsidRPr="00B05851" w:rsidRDefault="00C31CA7" w:rsidP="00B05851">
      <w:pPr>
        <w:spacing w:after="0" w:line="360" w:lineRule="auto"/>
        <w:rPr>
          <w:rFonts w:ascii="Times New Roman" w:hAnsi="Times New Roman"/>
          <w:sz w:val="26"/>
          <w:szCs w:val="26"/>
        </w:rPr>
      </w:pPr>
      <w:r w:rsidRPr="00B05851">
        <w:rPr>
          <w:rFonts w:ascii="Times New Roman" w:hAnsi="Times New Roman"/>
          <w:sz w:val="26"/>
          <w:szCs w:val="26"/>
        </w:rPr>
        <w:t>Đánh giá theo quá trình trong đó:</w:t>
      </w:r>
    </w:p>
    <w:p w:rsidR="008F40C7" w:rsidRPr="00B05851" w:rsidRDefault="008F40C7" w:rsidP="00B05851">
      <w:pPr>
        <w:spacing w:after="0" w:line="360" w:lineRule="auto"/>
        <w:rPr>
          <w:rFonts w:ascii="Times New Roman" w:hAnsi="Times New Roman"/>
          <w:sz w:val="26"/>
          <w:szCs w:val="26"/>
        </w:rPr>
      </w:pPr>
      <w:r w:rsidRPr="00B05851">
        <w:rPr>
          <w:rFonts w:ascii="Times New Roman" w:hAnsi="Times New Roman"/>
          <w:sz w:val="26"/>
          <w:szCs w:val="26"/>
        </w:rPr>
        <w:t>- 20%: Điểm chuyên cần, dự lớp và hoàn thành bài tập nhóm, trong đó:</w:t>
      </w:r>
    </w:p>
    <w:p w:rsidR="008F40C7" w:rsidRPr="00B05851" w:rsidRDefault="008F40C7" w:rsidP="00B05851">
      <w:pPr>
        <w:spacing w:after="0" w:line="360" w:lineRule="auto"/>
        <w:ind w:firstLine="720"/>
        <w:rPr>
          <w:rFonts w:ascii="Times New Roman" w:hAnsi="Times New Roman"/>
          <w:sz w:val="26"/>
          <w:szCs w:val="26"/>
        </w:rPr>
      </w:pPr>
      <w:r w:rsidRPr="00B05851">
        <w:rPr>
          <w:rFonts w:ascii="Times New Roman" w:hAnsi="Times New Roman"/>
          <w:sz w:val="26"/>
          <w:szCs w:val="26"/>
        </w:rPr>
        <w:lastRenderedPageBreak/>
        <w:t>+ 10%: dự lớp 80% số buổi trên lớp</w:t>
      </w:r>
    </w:p>
    <w:p w:rsidR="00607FD9" w:rsidRPr="00B05851" w:rsidRDefault="008F40C7" w:rsidP="00B05851">
      <w:pPr>
        <w:spacing w:after="0" w:line="360" w:lineRule="auto"/>
        <w:ind w:firstLine="720"/>
        <w:rPr>
          <w:rFonts w:ascii="Times New Roman" w:hAnsi="Times New Roman"/>
          <w:sz w:val="26"/>
          <w:szCs w:val="26"/>
        </w:rPr>
      </w:pPr>
      <w:r w:rsidRPr="00B05851">
        <w:rPr>
          <w:rFonts w:ascii="Times New Roman" w:hAnsi="Times New Roman"/>
          <w:sz w:val="26"/>
          <w:szCs w:val="26"/>
        </w:rPr>
        <w:t xml:space="preserve">+ 10%: hoàn thành bài tập nhóm theo yêu cầu của giáo viên. </w:t>
      </w:r>
      <w:r w:rsidR="00607FD9" w:rsidRPr="00B05851">
        <w:rPr>
          <w:rFonts w:ascii="Times New Roman" w:hAnsi="Times New Roman"/>
          <w:sz w:val="26"/>
          <w:szCs w:val="26"/>
        </w:rPr>
        <w:t xml:space="preserve">Sinh viên được yêu cầu tìm </w:t>
      </w:r>
      <w:r w:rsidR="0067222C" w:rsidRPr="00B05851">
        <w:rPr>
          <w:rFonts w:ascii="Times New Roman" w:hAnsi="Times New Roman"/>
          <w:sz w:val="26"/>
          <w:szCs w:val="26"/>
        </w:rPr>
        <w:t>thêm các bài tập Nghe hiểu trên mạng hoặc các sách luyện tập khác, có chủ đề lien quan đến chủ đề được học trong từng buổi học để tự làm bài tập luyện Nghe ở nhà. Buổi học sau, giáo viên sẽ gọi kiểm tra ngẫu nhiên 5 sinh viên xem có hoàn thành bài tập được giao thêm đó không.</w:t>
      </w:r>
    </w:p>
    <w:p w:rsidR="00C31CA7" w:rsidRPr="00B05851" w:rsidRDefault="00C31CA7" w:rsidP="00B05851">
      <w:pPr>
        <w:spacing w:after="0" w:line="360" w:lineRule="auto"/>
        <w:jc w:val="both"/>
        <w:rPr>
          <w:rFonts w:ascii="Times New Roman" w:hAnsi="Times New Roman"/>
          <w:sz w:val="26"/>
          <w:szCs w:val="26"/>
        </w:rPr>
      </w:pPr>
      <w:r w:rsidRPr="00B05851">
        <w:rPr>
          <w:rFonts w:ascii="Times New Roman" w:hAnsi="Times New Roman"/>
          <w:sz w:val="26"/>
          <w:szCs w:val="26"/>
        </w:rPr>
        <w:t>- 20%: 01 bài kiểm tra kĩ năng nghe hiểu giữa kỳ gồm 3 bài tập nghe hiểu dưới hình thức nghe và điền thông tin còn thiếu vào chỗ trống, nghe và trả lời câu hỏi, nghe và xác định thông tin đúng hoặc thông tin sai.</w:t>
      </w:r>
    </w:p>
    <w:p w:rsidR="00C31CA7" w:rsidRPr="00B05851" w:rsidRDefault="00C31CA7" w:rsidP="00B05851">
      <w:pPr>
        <w:spacing w:after="0" w:line="360" w:lineRule="auto"/>
        <w:jc w:val="both"/>
        <w:rPr>
          <w:rFonts w:ascii="Times New Roman" w:hAnsi="Times New Roman"/>
          <w:sz w:val="26"/>
          <w:szCs w:val="26"/>
        </w:rPr>
      </w:pPr>
      <w:r w:rsidRPr="00B05851">
        <w:rPr>
          <w:rFonts w:ascii="Times New Roman" w:hAnsi="Times New Roman"/>
          <w:sz w:val="26"/>
          <w:szCs w:val="26"/>
        </w:rPr>
        <w:t>- 60%: 01 bài thi kĩ năng nghe hiểu cuối kì gồm 3 bài tập nghe hiểu dưới một trong các hình thức nghe và điền thông tin còn thiếu vào chỗ trống, nghe và trả lời câu hỏi, nghe và xác định thông tin đúng hoặc thông tin sai, nghe và chọn câu trả lời đúng bằng cách chọn A, B, C, nghe và ghép thông tin nghe được với tranh.</w:t>
      </w:r>
    </w:p>
    <w:p w:rsidR="00C31CA7" w:rsidRPr="00B05851" w:rsidRDefault="00C31CA7" w:rsidP="00B05851">
      <w:pPr>
        <w:spacing w:after="0" w:line="360" w:lineRule="auto"/>
        <w:jc w:val="both"/>
        <w:rPr>
          <w:rFonts w:ascii="Times New Roman" w:hAnsi="Times New Roman"/>
          <w:i/>
          <w:sz w:val="26"/>
          <w:szCs w:val="26"/>
        </w:rPr>
      </w:pPr>
      <w:r w:rsidRPr="00B05851">
        <w:rPr>
          <w:rFonts w:ascii="Times New Roman" w:hAnsi="Times New Roman"/>
          <w:i/>
          <w:sz w:val="26"/>
          <w:szCs w:val="26"/>
        </w:rPr>
        <w:t>Lưu ý: Chủ điểm và kĩ năng được kiểm tra tương ứng với nội dung và trình độ sinh viên đã được học trong học phần.</w:t>
      </w:r>
    </w:p>
    <w:p w:rsidR="00C31CA7" w:rsidRPr="00B05851" w:rsidRDefault="004A5516" w:rsidP="00B05851">
      <w:pPr>
        <w:spacing w:after="0" w:line="360" w:lineRule="auto"/>
        <w:rPr>
          <w:rFonts w:ascii="Times New Roman" w:hAnsi="Times New Roman"/>
          <w:b/>
          <w:color w:val="000000"/>
          <w:sz w:val="26"/>
          <w:szCs w:val="26"/>
        </w:rPr>
      </w:pPr>
      <w:r w:rsidRPr="00B05851">
        <w:rPr>
          <w:rFonts w:ascii="Times New Roman" w:hAnsi="Times New Roman"/>
          <w:b/>
          <w:color w:val="000000"/>
          <w:sz w:val="26"/>
          <w:szCs w:val="26"/>
        </w:rPr>
        <w:t xml:space="preserve"> Điều kiện dự thi kết thúc học phần:</w:t>
      </w:r>
    </w:p>
    <w:p w:rsidR="0032049D" w:rsidRDefault="0032049D" w:rsidP="00B05851">
      <w:pPr>
        <w:spacing w:after="0" w:line="360" w:lineRule="auto"/>
        <w:jc w:val="both"/>
        <w:rPr>
          <w:rFonts w:ascii="Times New Roman" w:hAnsi="Times New Roman"/>
          <w:sz w:val="26"/>
          <w:szCs w:val="26"/>
        </w:rPr>
      </w:pPr>
      <w:r w:rsidRPr="00B05851">
        <w:rPr>
          <w:rFonts w:ascii="Times New Roman" w:hAnsi="Times New Roman"/>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585868" w:rsidRPr="00EA2231" w:rsidTr="00EF7823">
        <w:trPr>
          <w:trHeight w:val="305"/>
          <w:jc w:val="center"/>
        </w:trPr>
        <w:tc>
          <w:tcPr>
            <w:tcW w:w="4651" w:type="dxa"/>
          </w:tcPr>
          <w:p w:rsidR="00585868" w:rsidRPr="00EA2231" w:rsidRDefault="00585868" w:rsidP="00EF7823">
            <w:pPr>
              <w:autoSpaceDE w:val="0"/>
              <w:autoSpaceDN w:val="0"/>
              <w:adjustRightInd w:val="0"/>
              <w:spacing w:after="0" w:line="360" w:lineRule="auto"/>
              <w:jc w:val="center"/>
              <w:rPr>
                <w:rFonts w:ascii="Times New Roman" w:hAnsi="Times New Roman"/>
                <w:color w:val="000000"/>
                <w:sz w:val="26"/>
                <w:szCs w:val="26"/>
                <w:lang w:val="it-IT"/>
              </w:rPr>
            </w:pPr>
          </w:p>
          <w:p w:rsidR="00585868" w:rsidRPr="00EA2231" w:rsidRDefault="00585868"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585868" w:rsidRPr="00EA2231" w:rsidRDefault="00585868" w:rsidP="00EF7823">
            <w:pPr>
              <w:autoSpaceDE w:val="0"/>
              <w:autoSpaceDN w:val="0"/>
              <w:adjustRightInd w:val="0"/>
              <w:spacing w:after="0" w:line="360" w:lineRule="auto"/>
              <w:jc w:val="center"/>
              <w:rPr>
                <w:rFonts w:ascii="Times New Roman" w:hAnsi="Times New Roman"/>
                <w:color w:val="000000"/>
                <w:sz w:val="26"/>
                <w:szCs w:val="26"/>
                <w:lang w:val="it-IT"/>
              </w:rPr>
            </w:pPr>
          </w:p>
          <w:p w:rsidR="00585868" w:rsidRPr="00EA2231" w:rsidRDefault="008F6C1C"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585868" w:rsidRPr="00EA2231" w:rsidRDefault="00585868" w:rsidP="00EF7823">
            <w:pPr>
              <w:autoSpaceDE w:val="0"/>
              <w:autoSpaceDN w:val="0"/>
              <w:adjustRightInd w:val="0"/>
              <w:spacing w:after="0" w:line="360" w:lineRule="auto"/>
              <w:jc w:val="center"/>
              <w:rPr>
                <w:rFonts w:ascii="Times New Roman" w:hAnsi="Times New Roman"/>
                <w:color w:val="000000"/>
                <w:sz w:val="26"/>
                <w:szCs w:val="26"/>
                <w:lang w:val="it-IT"/>
              </w:rPr>
            </w:pPr>
          </w:p>
          <w:p w:rsidR="00585868" w:rsidRPr="00EA2231" w:rsidRDefault="00585868" w:rsidP="00EF782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585868" w:rsidRPr="00EA2231" w:rsidRDefault="00585868" w:rsidP="00EF782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585868" w:rsidRPr="00EA2231" w:rsidRDefault="00585868" w:rsidP="00EF782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585868" w:rsidRPr="00EA2231" w:rsidRDefault="00585868"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585868" w:rsidRPr="00EA2231" w:rsidRDefault="00585868" w:rsidP="00EF7823">
            <w:pPr>
              <w:autoSpaceDE w:val="0"/>
              <w:autoSpaceDN w:val="0"/>
              <w:adjustRightInd w:val="0"/>
              <w:spacing w:after="0" w:line="360" w:lineRule="auto"/>
              <w:jc w:val="center"/>
              <w:rPr>
                <w:rFonts w:ascii="Times New Roman" w:hAnsi="Times New Roman"/>
                <w:color w:val="000000"/>
                <w:sz w:val="26"/>
                <w:szCs w:val="26"/>
                <w:lang w:val="it-IT"/>
              </w:rPr>
            </w:pPr>
          </w:p>
          <w:p w:rsidR="00585868" w:rsidRPr="00EA2231" w:rsidRDefault="008F6C1C"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585868" w:rsidRPr="00EA2231" w:rsidRDefault="00585868" w:rsidP="00EF7823">
            <w:pPr>
              <w:autoSpaceDE w:val="0"/>
              <w:autoSpaceDN w:val="0"/>
              <w:adjustRightInd w:val="0"/>
              <w:spacing w:after="0" w:line="360" w:lineRule="auto"/>
              <w:jc w:val="center"/>
              <w:rPr>
                <w:rFonts w:ascii="Times New Roman" w:hAnsi="Times New Roman"/>
                <w:color w:val="000000"/>
                <w:sz w:val="26"/>
                <w:szCs w:val="26"/>
                <w:lang w:val="it-IT"/>
              </w:rPr>
            </w:pPr>
          </w:p>
          <w:p w:rsidR="00585868" w:rsidRPr="00EA2231" w:rsidRDefault="00585868"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B05851" w:rsidRPr="00B05851" w:rsidRDefault="00B05851" w:rsidP="00B05851">
      <w:pPr>
        <w:spacing w:after="0" w:line="360" w:lineRule="auto"/>
        <w:jc w:val="both"/>
        <w:rPr>
          <w:rFonts w:ascii="Times New Roman" w:hAnsi="Times New Roman"/>
          <w:sz w:val="26"/>
          <w:szCs w:val="26"/>
        </w:rPr>
      </w:pPr>
    </w:p>
    <w:sectPr w:rsidR="00B05851" w:rsidRPr="00B05851" w:rsidSect="00CD793E">
      <w:footerReference w:type="even" r:id="rId12"/>
      <w:footerReference w:type="default" r:id="rId13"/>
      <w:pgSz w:w="11907" w:h="16840"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A0C" w:rsidRDefault="00986A0C" w:rsidP="00A75754">
      <w:pPr>
        <w:spacing w:after="0" w:line="240" w:lineRule="auto"/>
      </w:pPr>
      <w:r>
        <w:separator/>
      </w:r>
    </w:p>
  </w:endnote>
  <w:endnote w:type="continuationSeparator" w:id="1">
    <w:p w:rsidR="00986A0C" w:rsidRDefault="00986A0C" w:rsidP="00A757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754" w:rsidRDefault="00004637" w:rsidP="0014516F">
    <w:pPr>
      <w:pStyle w:val="Footer"/>
      <w:framePr w:wrap="around" w:vAnchor="text" w:hAnchor="margin" w:xAlign="right" w:y="1"/>
      <w:rPr>
        <w:rStyle w:val="PageNumber"/>
      </w:rPr>
    </w:pPr>
    <w:r>
      <w:rPr>
        <w:rStyle w:val="PageNumber"/>
      </w:rPr>
      <w:fldChar w:fldCharType="begin"/>
    </w:r>
    <w:r w:rsidR="00A75754">
      <w:rPr>
        <w:rStyle w:val="PageNumber"/>
      </w:rPr>
      <w:instrText xml:space="preserve">PAGE  </w:instrText>
    </w:r>
    <w:r>
      <w:rPr>
        <w:rStyle w:val="PageNumber"/>
      </w:rPr>
      <w:fldChar w:fldCharType="end"/>
    </w:r>
  </w:p>
  <w:p w:rsidR="00A75754" w:rsidRDefault="00A75754" w:rsidP="00A7575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754" w:rsidRDefault="00004637" w:rsidP="0014516F">
    <w:pPr>
      <w:pStyle w:val="Footer"/>
      <w:framePr w:wrap="around" w:vAnchor="text" w:hAnchor="margin" w:xAlign="right" w:y="1"/>
      <w:rPr>
        <w:rStyle w:val="PageNumber"/>
      </w:rPr>
    </w:pPr>
    <w:r>
      <w:rPr>
        <w:rStyle w:val="PageNumber"/>
      </w:rPr>
      <w:fldChar w:fldCharType="begin"/>
    </w:r>
    <w:r w:rsidR="00A75754">
      <w:rPr>
        <w:rStyle w:val="PageNumber"/>
      </w:rPr>
      <w:instrText xml:space="preserve">PAGE  </w:instrText>
    </w:r>
    <w:r>
      <w:rPr>
        <w:rStyle w:val="PageNumber"/>
      </w:rPr>
      <w:fldChar w:fldCharType="separate"/>
    </w:r>
    <w:r w:rsidR="008F6C1C">
      <w:rPr>
        <w:rStyle w:val="PageNumber"/>
        <w:noProof/>
      </w:rPr>
      <w:t>6</w:t>
    </w:r>
    <w:r>
      <w:rPr>
        <w:rStyle w:val="PageNumber"/>
      </w:rPr>
      <w:fldChar w:fldCharType="end"/>
    </w:r>
  </w:p>
  <w:p w:rsidR="00A75754" w:rsidRDefault="00A75754" w:rsidP="00A7575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A0C" w:rsidRDefault="00986A0C" w:rsidP="00A75754">
      <w:pPr>
        <w:spacing w:after="0" w:line="240" w:lineRule="auto"/>
      </w:pPr>
      <w:r>
        <w:separator/>
      </w:r>
    </w:p>
  </w:footnote>
  <w:footnote w:type="continuationSeparator" w:id="1">
    <w:p w:rsidR="00986A0C" w:rsidRDefault="00986A0C" w:rsidP="00A757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E0E71"/>
    <w:multiLevelType w:val="hybridMultilevel"/>
    <w:tmpl w:val="61BE1EC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66203A5"/>
    <w:multiLevelType w:val="hybridMultilevel"/>
    <w:tmpl w:val="F80C8E98"/>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7F327527"/>
    <w:multiLevelType w:val="hybridMultilevel"/>
    <w:tmpl w:val="92A414F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6AC3"/>
    <w:rsid w:val="00004637"/>
    <w:rsid w:val="00066AF7"/>
    <w:rsid w:val="00077BB7"/>
    <w:rsid w:val="0008645C"/>
    <w:rsid w:val="00132007"/>
    <w:rsid w:val="001F6AC3"/>
    <w:rsid w:val="0023774C"/>
    <w:rsid w:val="00244BF9"/>
    <w:rsid w:val="0026394F"/>
    <w:rsid w:val="002A176B"/>
    <w:rsid w:val="00306329"/>
    <w:rsid w:val="0032049D"/>
    <w:rsid w:val="003B65BB"/>
    <w:rsid w:val="003D5DC3"/>
    <w:rsid w:val="003E1A5E"/>
    <w:rsid w:val="00436E80"/>
    <w:rsid w:val="004623BD"/>
    <w:rsid w:val="004705F4"/>
    <w:rsid w:val="004A5516"/>
    <w:rsid w:val="005567A2"/>
    <w:rsid w:val="00585868"/>
    <w:rsid w:val="005C1FAC"/>
    <w:rsid w:val="006034B9"/>
    <w:rsid w:val="00607FD9"/>
    <w:rsid w:val="0063107E"/>
    <w:rsid w:val="0063464D"/>
    <w:rsid w:val="0067222C"/>
    <w:rsid w:val="0067527A"/>
    <w:rsid w:val="00881DAE"/>
    <w:rsid w:val="008C0F58"/>
    <w:rsid w:val="008F40C7"/>
    <w:rsid w:val="008F6C1C"/>
    <w:rsid w:val="00986A0C"/>
    <w:rsid w:val="009C746E"/>
    <w:rsid w:val="009D0589"/>
    <w:rsid w:val="009F1FED"/>
    <w:rsid w:val="00A61286"/>
    <w:rsid w:val="00A75754"/>
    <w:rsid w:val="00A807C1"/>
    <w:rsid w:val="00A83B63"/>
    <w:rsid w:val="00AB6304"/>
    <w:rsid w:val="00B05851"/>
    <w:rsid w:val="00B50484"/>
    <w:rsid w:val="00BC1099"/>
    <w:rsid w:val="00C31CA7"/>
    <w:rsid w:val="00CC2754"/>
    <w:rsid w:val="00CD793E"/>
    <w:rsid w:val="00CF63E6"/>
    <w:rsid w:val="00D522B5"/>
    <w:rsid w:val="00E13904"/>
    <w:rsid w:val="00E815D8"/>
    <w:rsid w:val="00F35FA8"/>
    <w:rsid w:val="00F43334"/>
    <w:rsid w:val="00F90380"/>
    <w:rsid w:val="00FD7A1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AC3"/>
    <w:pPr>
      <w:spacing w:after="200" w:line="276" w:lineRule="auto"/>
    </w:pPr>
    <w:rPr>
      <w:sz w:val="22"/>
      <w:szCs w:val="22"/>
    </w:rPr>
  </w:style>
  <w:style w:type="paragraph" w:styleId="Heading1">
    <w:name w:val="heading 1"/>
    <w:basedOn w:val="Normal"/>
    <w:next w:val="Normal"/>
    <w:link w:val="Heading1Char"/>
    <w:uiPriority w:val="99"/>
    <w:qFormat/>
    <w:rsid w:val="001F6AC3"/>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F6AC3"/>
    <w:rPr>
      <w:rFonts w:ascii="Times New Roman" w:hAnsi="Times New Roman" w:cs="Times New Roman"/>
      <w:sz w:val="24"/>
      <w:szCs w:val="24"/>
      <w:lang w:eastAsia="fr-FR"/>
    </w:rPr>
  </w:style>
  <w:style w:type="character" w:styleId="PlaceholderText">
    <w:name w:val="Placeholder Text"/>
    <w:basedOn w:val="DefaultParagraphFont"/>
    <w:uiPriority w:val="99"/>
    <w:semiHidden/>
    <w:rsid w:val="001F6AC3"/>
    <w:rPr>
      <w:color w:val="808080"/>
    </w:rPr>
  </w:style>
  <w:style w:type="paragraph" w:styleId="BodyText">
    <w:name w:val="Body Text"/>
    <w:basedOn w:val="Normal"/>
    <w:link w:val="BodyTextChar"/>
    <w:uiPriority w:val="99"/>
    <w:rsid w:val="001F6AC3"/>
    <w:pPr>
      <w:widowControl w:val="0"/>
      <w:autoSpaceDE w:val="0"/>
      <w:autoSpaceDN w:val="0"/>
      <w:adjustRightInd w:val="0"/>
      <w:spacing w:after="0" w:line="360" w:lineRule="auto"/>
    </w:pPr>
    <w:rPr>
      <w:rFonts w:ascii="Times New Roman" w:eastAsia="Times New Roman" w:hAnsi="Times New Roman"/>
      <w:sz w:val="28"/>
      <w:szCs w:val="28"/>
    </w:rPr>
  </w:style>
  <w:style w:type="character" w:customStyle="1" w:styleId="BodyTextChar">
    <w:name w:val="Body Text Char"/>
    <w:basedOn w:val="DefaultParagraphFont"/>
    <w:link w:val="BodyText"/>
    <w:uiPriority w:val="99"/>
    <w:locked/>
    <w:rsid w:val="001F6AC3"/>
    <w:rPr>
      <w:rFonts w:ascii="Times New Roman" w:hAnsi="Times New Roman" w:cs="Times New Roman"/>
      <w:sz w:val="28"/>
      <w:szCs w:val="28"/>
    </w:rPr>
  </w:style>
  <w:style w:type="paragraph" w:styleId="BodyTextIndent2">
    <w:name w:val="Body Text Indent 2"/>
    <w:basedOn w:val="Normal"/>
    <w:link w:val="BodyTextIndent2Char"/>
    <w:uiPriority w:val="99"/>
    <w:rsid w:val="001F6AC3"/>
    <w:pPr>
      <w:spacing w:after="0" w:line="360" w:lineRule="auto"/>
      <w:ind w:firstLine="720"/>
      <w:jc w:val="both"/>
    </w:pPr>
    <w:rPr>
      <w:rFonts w:ascii="Times New Roman" w:eastAsia="Times New Roman" w:hAnsi="Times New Roman"/>
      <w:sz w:val="28"/>
      <w:szCs w:val="24"/>
      <w:lang w:eastAsia="fr-FR"/>
    </w:rPr>
  </w:style>
  <w:style w:type="character" w:customStyle="1" w:styleId="BodyTextIndent2Char">
    <w:name w:val="Body Text Indent 2 Char"/>
    <w:basedOn w:val="DefaultParagraphFont"/>
    <w:link w:val="BodyTextIndent2"/>
    <w:uiPriority w:val="99"/>
    <w:locked/>
    <w:rsid w:val="001F6AC3"/>
    <w:rPr>
      <w:rFonts w:ascii="Times New Roman" w:hAnsi="Times New Roman" w:cs="Times New Roman"/>
      <w:sz w:val="24"/>
      <w:szCs w:val="24"/>
      <w:lang w:eastAsia="fr-FR"/>
    </w:rPr>
  </w:style>
  <w:style w:type="character" w:styleId="Hyperlink">
    <w:name w:val="Hyperlink"/>
    <w:basedOn w:val="DefaultParagraphFont"/>
    <w:uiPriority w:val="99"/>
    <w:rsid w:val="001F6AC3"/>
    <w:rPr>
      <w:rFonts w:cs="Times New Roman"/>
      <w:color w:val="0000FF"/>
      <w:u w:val="single"/>
    </w:rPr>
  </w:style>
  <w:style w:type="paragraph" w:styleId="Footer">
    <w:name w:val="footer"/>
    <w:basedOn w:val="Normal"/>
    <w:link w:val="FooterChar"/>
    <w:uiPriority w:val="99"/>
    <w:unhideWhenUsed/>
    <w:rsid w:val="00A75754"/>
    <w:pPr>
      <w:tabs>
        <w:tab w:val="center" w:pos="4320"/>
        <w:tab w:val="right" w:pos="8640"/>
      </w:tabs>
    </w:pPr>
  </w:style>
  <w:style w:type="character" w:customStyle="1" w:styleId="FooterChar">
    <w:name w:val="Footer Char"/>
    <w:basedOn w:val="DefaultParagraphFont"/>
    <w:link w:val="Footer"/>
    <w:uiPriority w:val="99"/>
    <w:rsid w:val="00A75754"/>
  </w:style>
  <w:style w:type="character" w:styleId="PageNumber">
    <w:name w:val="page number"/>
    <w:basedOn w:val="DefaultParagraphFont"/>
    <w:uiPriority w:val="99"/>
    <w:semiHidden/>
    <w:unhideWhenUsed/>
    <w:rsid w:val="00A7575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71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wl.english.purdue.edu/handouts/esl/eslstudent.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bbc.co.uk/worldservice/learningenglish" TargetMode="External"/><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eal-english.com/reo" TargetMode="External"/><Relationship Id="rId4" Type="http://schemas.openxmlformats.org/officeDocument/2006/relationships/webSettings" Target="webSettings.xml"/><Relationship Id="rId9" Type="http://schemas.openxmlformats.org/officeDocument/2006/relationships/hyperlink" Target="http://www.esl-lab.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1350</Words>
  <Characters>7696</Characters>
  <Application>Microsoft Office Word</Application>
  <DocSecurity>0</DocSecurity>
  <Lines>64</Lines>
  <Paragraphs>18</Paragraphs>
  <ScaleCrop>false</ScaleCrop>
  <Company/>
  <LinksUpToDate>false</LinksUpToDate>
  <CharactersWithSpaces>9028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Welcome</cp:lastModifiedBy>
  <cp:revision>33</cp:revision>
  <cp:lastPrinted>2015-07-09T16:06:00Z</cp:lastPrinted>
  <dcterms:created xsi:type="dcterms:W3CDTF">2011-12-25T03:00:00Z</dcterms:created>
  <dcterms:modified xsi:type="dcterms:W3CDTF">2015-10-15T01:59:00Z</dcterms:modified>
</cp:coreProperties>
</file>